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CD2E90">
      <w:pPr>
        <w:spacing w:line="0" w:lineRule="atLeast"/>
        <w:ind w:left="3240"/>
        <w:rPr>
          <w:rFonts w:ascii="Century Gothic" w:eastAsia="Century Gothic" w:hAnsi="Century Gothic"/>
          <w:b/>
          <w:color w:val="008FD5"/>
          <w:sz w:val="40"/>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612pt;height:60.25pt;z-index:-23;mso-position-horizontal-relative:page;mso-position-vertical-relative:page">
            <v:imagedata r:id="rId5" o:title="" chromakey="white"/>
            <w10:wrap anchorx="page" anchory="page"/>
          </v:shape>
        </w:pict>
      </w:r>
      <w:r>
        <w:rPr>
          <w:rFonts w:ascii="Century Gothic" w:eastAsia="Century Gothic" w:hAnsi="Century Gothic"/>
          <w:b/>
          <w:color w:val="008FD5"/>
          <w:sz w:val="40"/>
        </w:rPr>
        <w:t>The Focusing Question</w:t>
      </w:r>
    </w:p>
    <w:p w:rsidR="00000000" w:rsidRDefault="00CD2E90">
      <w:pPr>
        <w:spacing w:line="388" w:lineRule="exact"/>
        <w:rPr>
          <w:rFonts w:ascii="Times New Roman" w:eastAsia="Times New Roman" w:hAnsi="Times New Roman"/>
          <w:sz w:val="24"/>
        </w:rPr>
      </w:pPr>
    </w:p>
    <w:p w:rsidR="00000000" w:rsidRDefault="00CD2E90">
      <w:pPr>
        <w:spacing w:line="271" w:lineRule="auto"/>
        <w:ind w:left="1080" w:right="360"/>
        <w:jc w:val="both"/>
        <w:rPr>
          <w:rFonts w:ascii="Century Gothic" w:eastAsia="Century Gothic" w:hAnsi="Century Gothic"/>
          <w:sz w:val="22"/>
        </w:rPr>
      </w:pPr>
      <w:r>
        <w:rPr>
          <w:rFonts w:ascii="Century Gothic" w:eastAsia="Century Gothic" w:hAnsi="Century Gothic"/>
          <w:sz w:val="22"/>
        </w:rPr>
        <w:t>What is the One Thing I can do such that by doing it everything else is easier or unnecessary?</w:t>
      </w:r>
    </w:p>
    <w:p w:rsidR="00000000" w:rsidRDefault="00CD2E90">
      <w:pPr>
        <w:spacing w:line="322" w:lineRule="exact"/>
        <w:rPr>
          <w:rFonts w:ascii="Times New Roman" w:eastAsia="Times New Roman" w:hAnsi="Times New Roman"/>
          <w:sz w:val="24"/>
        </w:rPr>
      </w:pPr>
    </w:p>
    <w:p w:rsidR="00000000" w:rsidRDefault="00CD2E90">
      <w:pPr>
        <w:spacing w:line="272" w:lineRule="auto"/>
        <w:ind w:left="1080" w:right="360"/>
        <w:jc w:val="both"/>
        <w:rPr>
          <w:rFonts w:ascii="Century Gothic" w:eastAsia="Century Gothic" w:hAnsi="Century Gothic"/>
          <w:sz w:val="22"/>
        </w:rPr>
      </w:pPr>
      <w:r>
        <w:rPr>
          <w:rFonts w:ascii="Century Gothic" w:eastAsia="Century Gothic" w:hAnsi="Century Gothic"/>
          <w:sz w:val="22"/>
        </w:rPr>
        <w:t xml:space="preserve">The Top Practices Goal Worksheets are divided into these categories: </w:t>
      </w:r>
      <w:r>
        <w:rPr>
          <w:rFonts w:ascii="Century Gothic" w:eastAsia="Century Gothic" w:hAnsi="Century Gothic"/>
          <w:b/>
          <w:sz w:val="22"/>
        </w:rPr>
        <w:t>Personal,</w:t>
      </w:r>
      <w:r>
        <w:rPr>
          <w:rFonts w:ascii="Century Gothic" w:eastAsia="Century Gothic" w:hAnsi="Century Gothic"/>
          <w:sz w:val="22"/>
        </w:rPr>
        <w:t xml:space="preserve"> </w:t>
      </w:r>
      <w:r>
        <w:rPr>
          <w:rFonts w:ascii="Century Gothic" w:eastAsia="Century Gothic" w:hAnsi="Century Gothic"/>
          <w:b/>
          <w:sz w:val="22"/>
        </w:rPr>
        <w:t xml:space="preserve">Business, Financial, Health and Fun. </w:t>
      </w:r>
      <w:r>
        <w:rPr>
          <w:rFonts w:ascii="Century Gothic" w:eastAsia="Century Gothic" w:hAnsi="Century Gothic"/>
          <w:sz w:val="22"/>
        </w:rPr>
        <w:t>Using the focusing q</w:t>
      </w:r>
      <w:r>
        <w:rPr>
          <w:rFonts w:ascii="Century Gothic" w:eastAsia="Century Gothic" w:hAnsi="Century Gothic"/>
          <w:sz w:val="22"/>
        </w:rPr>
        <w:t>uestion how can you</w:t>
      </w:r>
      <w:r>
        <w:rPr>
          <w:rFonts w:ascii="Century Gothic" w:eastAsia="Century Gothic" w:hAnsi="Century Gothic"/>
          <w:b/>
          <w:sz w:val="22"/>
        </w:rPr>
        <w:t xml:space="preserve"> </w:t>
      </w:r>
      <w:r>
        <w:rPr>
          <w:rFonts w:ascii="Century Gothic" w:eastAsia="Century Gothic" w:hAnsi="Century Gothic"/>
          <w:sz w:val="22"/>
        </w:rPr>
        <w:t>accomplish your goals in these areas?</w:t>
      </w:r>
    </w:p>
    <w:p w:rsidR="00000000" w:rsidRDefault="00CD2E90">
      <w:pPr>
        <w:spacing w:line="321" w:lineRule="exact"/>
        <w:rPr>
          <w:rFonts w:ascii="Times New Roman" w:eastAsia="Times New Roman" w:hAnsi="Times New Roman"/>
          <w:sz w:val="24"/>
        </w:rPr>
      </w:pPr>
    </w:p>
    <w:p w:rsidR="00000000" w:rsidRDefault="00CD2E90">
      <w:pPr>
        <w:spacing w:line="239" w:lineRule="auto"/>
        <w:ind w:left="1080" w:right="360"/>
        <w:jc w:val="both"/>
        <w:rPr>
          <w:rFonts w:ascii="Century Gothic" w:eastAsia="Century Gothic" w:hAnsi="Century Gothic"/>
          <w:sz w:val="22"/>
        </w:rPr>
      </w:pPr>
      <w:r>
        <w:rPr>
          <w:rFonts w:ascii="Century Gothic" w:eastAsia="Century Gothic" w:hAnsi="Century Gothic"/>
          <w:sz w:val="22"/>
        </w:rPr>
        <w:t>The Top Practices Goal Worksheets are also set up so that you can work backwards from your Lifetime Goal to the current 12 Week period that you are in. You must be able to draw a straight line from</w:t>
      </w:r>
      <w:r>
        <w:rPr>
          <w:rFonts w:ascii="Century Gothic" w:eastAsia="Century Gothic" w:hAnsi="Century Gothic"/>
          <w:sz w:val="22"/>
        </w:rPr>
        <w:t xml:space="preserve"> your 12 Week Goal to your Three year Vision to you Lifetime Goal.</w:t>
      </w:r>
    </w:p>
    <w:p w:rsidR="00000000" w:rsidRDefault="00CD2E90">
      <w:pPr>
        <w:spacing w:line="318" w:lineRule="exact"/>
        <w:rPr>
          <w:rFonts w:ascii="Times New Roman" w:eastAsia="Times New Roman" w:hAnsi="Times New Roman"/>
          <w:sz w:val="24"/>
        </w:rPr>
      </w:pPr>
    </w:p>
    <w:p w:rsidR="00000000" w:rsidRDefault="00CD2E90">
      <w:pPr>
        <w:spacing w:line="275" w:lineRule="auto"/>
        <w:ind w:left="1080" w:right="360"/>
        <w:jc w:val="both"/>
        <w:rPr>
          <w:rFonts w:ascii="Century Gothic" w:eastAsia="Century Gothic" w:hAnsi="Century Gothic"/>
          <w:sz w:val="22"/>
        </w:rPr>
      </w:pPr>
      <w:r>
        <w:rPr>
          <w:rFonts w:ascii="Century Gothic" w:eastAsia="Century Gothic" w:hAnsi="Century Gothic"/>
          <w:sz w:val="22"/>
        </w:rPr>
        <w:t>You've got to do these goals in all the important areas of your life, because you must discover your purpose. What is it that you truly and deeply care about that gives your life purpose a</w:t>
      </w:r>
      <w:r>
        <w:rPr>
          <w:rFonts w:ascii="Century Gothic" w:eastAsia="Century Gothic" w:hAnsi="Century Gothic"/>
          <w:sz w:val="22"/>
        </w:rPr>
        <w:t>nd meaning? Your ONE THING</w:t>
      </w:r>
      <w:r>
        <w:rPr>
          <w:rFonts w:ascii="Century Gothic" w:eastAsia="Century Gothic" w:hAnsi="Century Gothic"/>
          <w:sz w:val="22"/>
        </w:rPr>
        <w:t xml:space="preserve">—building your practice to it's best possible outcome is not your purpose. It will not sustain you in the difficult moments. It must be something deeply personal that you care about. It's what gives your life meaning and purpose. </w:t>
      </w:r>
      <w:r>
        <w:rPr>
          <w:rFonts w:ascii="Century Gothic" w:eastAsia="Century Gothic" w:hAnsi="Century Gothic"/>
          <w:sz w:val="22"/>
        </w:rPr>
        <w:t xml:space="preserve">THIS exercise is how you find your "WHAT?" What am I doing all of this for. If you don't have this, then keeping focused on YOUR ONE THING will be very very difficult. The following goal worksheets are designed to help you discover your purpose. Take this </w:t>
      </w:r>
      <w:r>
        <w:rPr>
          <w:rFonts w:ascii="Century Gothic" w:eastAsia="Century Gothic" w:hAnsi="Century Gothic"/>
          <w:sz w:val="22"/>
        </w:rPr>
        <w:t>very seriously or risk failing.</w:t>
      </w:r>
    </w:p>
    <w:p w:rsidR="00000000" w:rsidRDefault="00CD2E90">
      <w:pPr>
        <w:spacing w:line="20" w:lineRule="exact"/>
        <w:rPr>
          <w:rFonts w:ascii="Times New Roman" w:eastAsia="Times New Roman" w:hAnsi="Times New Roman"/>
          <w:sz w:val="24"/>
        </w:rPr>
      </w:pPr>
      <w:r>
        <w:rPr>
          <w:rFonts w:ascii="Century Gothic" w:eastAsia="Century Gothic" w:hAnsi="Century Gothic"/>
          <w:sz w:val="22"/>
        </w:rPr>
        <w:pict>
          <v:shape id="_x0000_s1027" type="#_x0000_t75" style="position:absolute;margin-left:-35.95pt;margin-top:248.85pt;width:612pt;height:110.15pt;z-index:-22">
            <v:imagedata r:id="rId6" o:title=""/>
          </v:shape>
        </w:pict>
      </w: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00" w:lineRule="exact"/>
        <w:rPr>
          <w:rFonts w:ascii="Times New Roman" w:eastAsia="Times New Roman" w:hAnsi="Times New Roman"/>
          <w:sz w:val="24"/>
        </w:rPr>
      </w:pPr>
    </w:p>
    <w:p w:rsidR="00000000" w:rsidRDefault="00CD2E90">
      <w:pPr>
        <w:spacing w:line="234" w:lineRule="exact"/>
        <w:rPr>
          <w:rFonts w:ascii="Times New Roman" w:eastAsia="Times New Roman" w:hAnsi="Times New Roman"/>
          <w:sz w:val="24"/>
        </w:rPr>
      </w:pPr>
    </w:p>
    <w:p w:rsidR="00000000" w:rsidRDefault="00CD2E90">
      <w:pPr>
        <w:tabs>
          <w:tab w:val="left" w:pos="8700"/>
        </w:tabs>
        <w:spacing w:line="0" w:lineRule="atLeast"/>
        <w:rPr>
          <w:rFonts w:ascii="Century Gothic" w:eastAsia="Century Gothic" w:hAnsi="Century Gothic"/>
          <w:i/>
          <w:color w:val="008FD5"/>
          <w:sz w:val="15"/>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5"/>
        </w:rPr>
        <w:t>Page 6</w:t>
      </w:r>
    </w:p>
    <w:p w:rsidR="00000000" w:rsidRDefault="00CD2E90">
      <w:pPr>
        <w:tabs>
          <w:tab w:val="left" w:pos="8700"/>
        </w:tabs>
        <w:spacing w:line="0" w:lineRule="atLeast"/>
        <w:rPr>
          <w:rFonts w:ascii="Century Gothic" w:eastAsia="Century Gothic" w:hAnsi="Century Gothic"/>
          <w:i/>
          <w:color w:val="008FD5"/>
          <w:sz w:val="15"/>
        </w:rPr>
        <w:sectPr w:rsidR="00000000">
          <w:pgSz w:w="12240" w:h="15840"/>
          <w:pgMar w:top="1438" w:right="1440" w:bottom="765" w:left="720" w:header="0" w:footer="0" w:gutter="0"/>
          <w:cols w:space="0" w:equalWidth="0">
            <w:col w:w="10080"/>
          </w:cols>
          <w:docGrid w:linePitch="360"/>
        </w:sectPr>
      </w:pPr>
    </w:p>
    <w:p w:rsidR="00000000" w:rsidRDefault="00CD2E90">
      <w:pPr>
        <w:spacing w:line="0" w:lineRule="atLeast"/>
        <w:ind w:left="3220"/>
        <w:rPr>
          <w:rFonts w:ascii="Century Gothic" w:eastAsia="Century Gothic" w:hAnsi="Century Gothic"/>
          <w:color w:val="008FD5"/>
          <w:sz w:val="56"/>
        </w:rPr>
      </w:pPr>
      <w:bookmarkStart w:id="1" w:name="page2"/>
      <w:bookmarkEnd w:id="1"/>
      <w:r>
        <w:rPr>
          <w:rFonts w:ascii="Century Gothic" w:eastAsia="Century Gothic" w:hAnsi="Century Gothic"/>
          <w:i/>
          <w:color w:val="008FD5"/>
          <w:sz w:val="15"/>
        </w:rPr>
        <w:lastRenderedPageBreak/>
        <w:pict>
          <v:shape id="_x0000_s1028" type="#_x0000_t75" style="position:absolute;left:0;text-align:left;margin-left:0;margin-top:0;width:612pt;height:60.25pt;z-index:-21;mso-position-horizontal-relative:page;mso-position-vertical-relative:page">
            <v:imagedata r:id="rId5" o:title="" chromakey="white"/>
            <w10:wrap anchorx="page" anchory="page"/>
          </v:shape>
        </w:pict>
      </w:r>
      <w:r>
        <w:rPr>
          <w:rFonts w:ascii="Century Gothic" w:eastAsia="Century Gothic" w:hAnsi="Century Gothic"/>
          <w:color w:val="008FD5"/>
          <w:sz w:val="56"/>
        </w:rPr>
        <w:t>WRITING GOALS</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31" w:lineRule="exact"/>
        <w:rPr>
          <w:rFonts w:ascii="Times New Roman" w:eastAsia="Times New Roman" w:hAnsi="Times New Roman"/>
        </w:rPr>
      </w:pPr>
    </w:p>
    <w:p w:rsidR="00000000" w:rsidRDefault="00CD2E90">
      <w:pPr>
        <w:spacing w:line="274" w:lineRule="auto"/>
        <w:ind w:left="1080" w:right="360"/>
        <w:jc w:val="both"/>
        <w:rPr>
          <w:rFonts w:ascii="Century Gothic" w:eastAsia="Century Gothic" w:hAnsi="Century Gothic"/>
          <w:b/>
          <w:color w:val="000000"/>
          <w:sz w:val="22"/>
        </w:rPr>
      </w:pPr>
      <w:r>
        <w:rPr>
          <w:rFonts w:ascii="Century Gothic" w:eastAsia="Century Gothic" w:hAnsi="Century Gothic"/>
          <w:b/>
          <w:color w:val="008FD5"/>
          <w:sz w:val="22"/>
        </w:rPr>
        <w:t xml:space="preserve">Mindset Number ONE: </w:t>
      </w:r>
      <w:r>
        <w:rPr>
          <w:rFonts w:ascii="Century Gothic" w:eastAsia="Century Gothic" w:hAnsi="Century Gothic"/>
          <w:b/>
          <w:color w:val="000000"/>
          <w:sz w:val="22"/>
        </w:rPr>
        <w:t>The true purpose of your practice or business is to serve</w:t>
      </w:r>
      <w:r>
        <w:rPr>
          <w:rFonts w:ascii="Century Gothic" w:eastAsia="Century Gothic" w:hAnsi="Century Gothic"/>
          <w:b/>
          <w:color w:val="008FD5"/>
          <w:sz w:val="22"/>
        </w:rPr>
        <w:t xml:space="preserve"> </w:t>
      </w:r>
      <w:r>
        <w:rPr>
          <w:rFonts w:ascii="Century Gothic" w:eastAsia="Century Gothic" w:hAnsi="Century Gothic"/>
          <w:b/>
          <w:color w:val="000000"/>
          <w:sz w:val="22"/>
        </w:rPr>
        <w:t xml:space="preserve">YOU and to fund </w:t>
      </w:r>
      <w:r>
        <w:rPr>
          <w:rFonts w:ascii="Century Gothic" w:eastAsia="Century Gothic" w:hAnsi="Century Gothic"/>
          <w:b/>
          <w:color w:val="000000"/>
          <w:sz w:val="22"/>
        </w:rPr>
        <w:t xml:space="preserve">your IDEAL LIFESTYLE </w:t>
      </w:r>
      <w:r>
        <w:rPr>
          <w:rFonts w:ascii="Century Gothic" w:eastAsia="Century Gothic" w:hAnsi="Century Gothic"/>
          <w:b/>
          <w:color w:val="000000"/>
          <w:sz w:val="22"/>
        </w:rPr>
        <w:t>– not the other way around. YOU MUST BEGIN BY PUTTING YOUR PERSONAL LIFE FIRST AND GETTING YOUR PRACTICE PRIORITIZED CORRECTLY.</w:t>
      </w:r>
    </w:p>
    <w:p w:rsidR="00000000" w:rsidRDefault="00CD2E90">
      <w:pPr>
        <w:spacing w:line="312"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color w:val="000000"/>
          <w:sz w:val="22"/>
        </w:rPr>
      </w:pPr>
      <w:r>
        <w:rPr>
          <w:rFonts w:ascii="Century Gothic" w:eastAsia="Century Gothic" w:hAnsi="Century Gothic"/>
          <w:b/>
          <w:color w:val="008FD5"/>
          <w:sz w:val="22"/>
        </w:rPr>
        <w:t xml:space="preserve">Mindset Number TWO: </w:t>
      </w:r>
      <w:r>
        <w:rPr>
          <w:rFonts w:ascii="Century Gothic" w:eastAsia="Century Gothic" w:hAnsi="Century Gothic"/>
          <w:b/>
          <w:color w:val="000000"/>
          <w:sz w:val="22"/>
        </w:rPr>
        <w:t>A goal not reduced to writing and reviewed often is a</w:t>
      </w:r>
    </w:p>
    <w:p w:rsidR="00000000" w:rsidRDefault="00CD2E90">
      <w:pPr>
        <w:spacing w:line="37"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MERE WISH.</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The goals you ultim</w:t>
      </w:r>
      <w:r>
        <w:rPr>
          <w:rFonts w:ascii="Century Gothic" w:eastAsia="Century Gothic" w:hAnsi="Century Gothic"/>
          <w:b/>
          <w:sz w:val="22"/>
        </w:rPr>
        <w:t>ately create must be S.M.A.R.T.</w:t>
      </w:r>
    </w:p>
    <w:p w:rsidR="00000000" w:rsidRDefault="00CD2E90">
      <w:pPr>
        <w:spacing w:line="351" w:lineRule="exact"/>
        <w:rPr>
          <w:rFonts w:ascii="Times New Roman" w:eastAsia="Times New Roman" w:hAnsi="Times New Roman"/>
        </w:rPr>
      </w:pPr>
    </w:p>
    <w:p w:rsidR="00000000" w:rsidRDefault="00CD2E90">
      <w:pPr>
        <w:spacing w:line="297" w:lineRule="auto"/>
        <w:ind w:left="1080" w:right="420"/>
        <w:rPr>
          <w:rFonts w:ascii="Century Gothic" w:eastAsia="Century Gothic" w:hAnsi="Century Gothic"/>
          <w:color w:val="000000"/>
          <w:sz w:val="21"/>
        </w:rPr>
      </w:pPr>
      <w:r>
        <w:rPr>
          <w:rFonts w:ascii="Century Gothic" w:eastAsia="Century Gothic" w:hAnsi="Century Gothic"/>
          <w:b/>
          <w:color w:val="FF0000"/>
          <w:sz w:val="28"/>
        </w:rPr>
        <w:t>S</w:t>
      </w:r>
      <w:r>
        <w:rPr>
          <w:rFonts w:ascii="Century Gothic" w:eastAsia="Century Gothic" w:hAnsi="Century Gothic"/>
          <w:b/>
          <w:color w:val="000000"/>
          <w:sz w:val="21"/>
        </w:rPr>
        <w:t>pecific</w:t>
      </w:r>
      <w:r>
        <w:rPr>
          <w:rFonts w:ascii="Century Gothic" w:eastAsia="Century Gothic" w:hAnsi="Century Gothic"/>
          <w:b/>
          <w:color w:val="FF0000"/>
          <w:sz w:val="28"/>
        </w:rPr>
        <w:t xml:space="preserve"> </w:t>
      </w:r>
      <w:r>
        <w:rPr>
          <w:rFonts w:ascii="Century Gothic" w:eastAsia="Century Gothic" w:hAnsi="Century Gothic"/>
          <w:color w:val="000000"/>
          <w:sz w:val="21"/>
        </w:rPr>
        <w:t>– A specific goal has a much greater chance of being accomplished</w:t>
      </w:r>
      <w:r>
        <w:rPr>
          <w:rFonts w:ascii="Century Gothic" w:eastAsia="Century Gothic" w:hAnsi="Century Gothic"/>
          <w:b/>
          <w:color w:val="FF0000"/>
          <w:sz w:val="28"/>
        </w:rPr>
        <w:t xml:space="preserve"> </w:t>
      </w:r>
      <w:r>
        <w:rPr>
          <w:rFonts w:ascii="Century Gothic" w:eastAsia="Century Gothic" w:hAnsi="Century Gothic"/>
          <w:color w:val="000000"/>
          <w:sz w:val="21"/>
        </w:rPr>
        <w:t>than a general goal. To set a specific goal you must answer the six "W" questions:</w:t>
      </w:r>
    </w:p>
    <w:p w:rsidR="00000000" w:rsidRDefault="00CD2E90">
      <w:pPr>
        <w:spacing w:line="239" w:lineRule="exact"/>
        <w:rPr>
          <w:rFonts w:ascii="Times New Roman" w:eastAsia="Times New Roman" w:hAnsi="Times New Roman"/>
        </w:rPr>
      </w:pPr>
    </w:p>
    <w:p w:rsidR="00000000" w:rsidRDefault="00CD2E90">
      <w:pPr>
        <w:numPr>
          <w:ilvl w:val="0"/>
          <w:numId w:val="1"/>
        </w:numPr>
        <w:tabs>
          <w:tab w:val="left" w:pos="1900"/>
        </w:tabs>
        <w:spacing w:line="0" w:lineRule="atLeast"/>
        <w:ind w:left="1900" w:hanging="370"/>
        <w:rPr>
          <w:rFonts w:ascii="Symbol" w:eastAsia="Symbol" w:hAnsi="Symbol"/>
          <w:sz w:val="22"/>
        </w:rPr>
      </w:pPr>
      <w:r>
        <w:rPr>
          <w:rFonts w:ascii="Century Gothic" w:eastAsia="Century Gothic" w:hAnsi="Century Gothic"/>
          <w:sz w:val="22"/>
        </w:rPr>
        <w:t>Who:</w:t>
      </w:r>
      <w:r>
        <w:rPr>
          <w:rFonts w:ascii="Century Gothic" w:eastAsia="Century Gothic" w:hAnsi="Century Gothic"/>
          <w:sz w:val="22"/>
        </w:rPr>
        <w:t>Who is involved?</w:t>
      </w:r>
    </w:p>
    <w:p w:rsidR="00000000" w:rsidRDefault="00CD2E90">
      <w:pPr>
        <w:spacing w:line="42" w:lineRule="exact"/>
        <w:rPr>
          <w:rFonts w:ascii="Symbol" w:eastAsia="Symbol" w:hAnsi="Symbol"/>
          <w:sz w:val="22"/>
        </w:rPr>
      </w:pPr>
    </w:p>
    <w:p w:rsidR="00000000" w:rsidRDefault="00CD2E90">
      <w:pPr>
        <w:numPr>
          <w:ilvl w:val="0"/>
          <w:numId w:val="1"/>
        </w:numPr>
        <w:tabs>
          <w:tab w:val="left" w:pos="1900"/>
        </w:tabs>
        <w:spacing w:line="0" w:lineRule="atLeast"/>
        <w:ind w:left="1900" w:hanging="370"/>
        <w:rPr>
          <w:rFonts w:ascii="Symbol" w:eastAsia="Symbol" w:hAnsi="Symbol"/>
          <w:sz w:val="22"/>
        </w:rPr>
      </w:pPr>
      <w:r>
        <w:rPr>
          <w:rFonts w:ascii="Century Gothic" w:eastAsia="Century Gothic" w:hAnsi="Century Gothic"/>
          <w:sz w:val="22"/>
        </w:rPr>
        <w:t>What:    What do I want to accomplish?</w:t>
      </w:r>
    </w:p>
    <w:p w:rsidR="00000000" w:rsidRDefault="00CD2E90">
      <w:pPr>
        <w:spacing w:line="37" w:lineRule="exact"/>
        <w:rPr>
          <w:rFonts w:ascii="Symbol" w:eastAsia="Symbol" w:hAnsi="Symbol"/>
          <w:sz w:val="22"/>
        </w:rPr>
      </w:pPr>
    </w:p>
    <w:p w:rsidR="00000000" w:rsidRDefault="00CD2E90">
      <w:pPr>
        <w:numPr>
          <w:ilvl w:val="0"/>
          <w:numId w:val="1"/>
        </w:numPr>
        <w:tabs>
          <w:tab w:val="left" w:pos="1900"/>
        </w:tabs>
        <w:spacing w:line="0" w:lineRule="atLeast"/>
        <w:ind w:left="1900" w:hanging="370"/>
        <w:rPr>
          <w:rFonts w:ascii="Symbol" w:eastAsia="Symbol" w:hAnsi="Symbol"/>
          <w:sz w:val="22"/>
        </w:rPr>
      </w:pPr>
      <w:r>
        <w:rPr>
          <w:rFonts w:ascii="Century Gothic" w:eastAsia="Century Gothic" w:hAnsi="Century Gothic"/>
          <w:sz w:val="22"/>
        </w:rPr>
        <w:t>Wh</w:t>
      </w:r>
      <w:r>
        <w:rPr>
          <w:rFonts w:ascii="Century Gothic" w:eastAsia="Century Gothic" w:hAnsi="Century Gothic"/>
          <w:sz w:val="22"/>
        </w:rPr>
        <w:t>ere:  Identify a location.</w:t>
      </w:r>
    </w:p>
    <w:p w:rsidR="00000000" w:rsidRDefault="00CD2E90">
      <w:pPr>
        <w:spacing w:line="42" w:lineRule="exact"/>
        <w:rPr>
          <w:rFonts w:ascii="Symbol" w:eastAsia="Symbol" w:hAnsi="Symbol"/>
          <w:sz w:val="22"/>
        </w:rPr>
      </w:pPr>
    </w:p>
    <w:p w:rsidR="00000000" w:rsidRDefault="00CD2E90">
      <w:pPr>
        <w:numPr>
          <w:ilvl w:val="0"/>
          <w:numId w:val="1"/>
        </w:numPr>
        <w:tabs>
          <w:tab w:val="left" w:pos="1900"/>
        </w:tabs>
        <w:spacing w:line="0" w:lineRule="atLeast"/>
        <w:ind w:left="1900" w:hanging="370"/>
        <w:rPr>
          <w:rFonts w:ascii="Symbol" w:eastAsia="Symbol" w:hAnsi="Symbol"/>
          <w:sz w:val="22"/>
        </w:rPr>
      </w:pPr>
      <w:r>
        <w:rPr>
          <w:rFonts w:ascii="Century Gothic" w:eastAsia="Century Gothic" w:hAnsi="Century Gothic"/>
          <w:sz w:val="22"/>
        </w:rPr>
        <w:t>When:   Establish a time frame.</w:t>
      </w:r>
    </w:p>
    <w:p w:rsidR="00000000" w:rsidRDefault="00CD2E90">
      <w:pPr>
        <w:spacing w:line="42" w:lineRule="exact"/>
        <w:rPr>
          <w:rFonts w:ascii="Symbol" w:eastAsia="Symbol" w:hAnsi="Symbol"/>
          <w:sz w:val="22"/>
        </w:rPr>
      </w:pPr>
    </w:p>
    <w:p w:rsidR="00000000" w:rsidRDefault="00CD2E90">
      <w:pPr>
        <w:numPr>
          <w:ilvl w:val="0"/>
          <w:numId w:val="1"/>
        </w:numPr>
        <w:tabs>
          <w:tab w:val="left" w:pos="1900"/>
        </w:tabs>
        <w:spacing w:line="0" w:lineRule="atLeast"/>
        <w:ind w:left="1900" w:hanging="370"/>
        <w:rPr>
          <w:rFonts w:ascii="Symbol" w:eastAsia="Symbol" w:hAnsi="Symbol"/>
          <w:sz w:val="22"/>
        </w:rPr>
      </w:pPr>
      <w:r>
        <w:rPr>
          <w:rFonts w:ascii="Century Gothic" w:eastAsia="Century Gothic" w:hAnsi="Century Gothic"/>
          <w:sz w:val="22"/>
        </w:rPr>
        <w:t>Which:   Identify requirements and constraints.</w:t>
      </w:r>
    </w:p>
    <w:p w:rsidR="00000000" w:rsidRDefault="00CD2E90">
      <w:pPr>
        <w:spacing w:line="37" w:lineRule="exact"/>
        <w:rPr>
          <w:rFonts w:ascii="Times New Roman" w:eastAsia="Times New Roman" w:hAnsi="Times New Roman"/>
        </w:rPr>
      </w:pPr>
    </w:p>
    <w:p w:rsidR="00000000" w:rsidRDefault="00CD2E90">
      <w:pPr>
        <w:tabs>
          <w:tab w:val="left" w:pos="1880"/>
          <w:tab w:val="left" w:pos="2860"/>
        </w:tabs>
        <w:spacing w:line="0" w:lineRule="atLeast"/>
        <w:ind w:left="1540"/>
        <w:rPr>
          <w:rFonts w:ascii="Century Gothic" w:eastAsia="Century Gothic" w:hAnsi="Century Gothic"/>
          <w:sz w:val="21"/>
        </w:rPr>
      </w:pPr>
      <w:r>
        <w:rPr>
          <w:rFonts w:ascii="Symbol" w:eastAsia="Symbol" w:hAnsi="Symbol"/>
          <w:sz w:val="22"/>
        </w:rPr>
        <w:t></w:t>
      </w:r>
      <w:r>
        <w:rPr>
          <w:rFonts w:ascii="Times New Roman" w:eastAsia="Times New Roman" w:hAnsi="Times New Roman"/>
        </w:rPr>
        <w:tab/>
      </w:r>
      <w:r>
        <w:rPr>
          <w:rFonts w:ascii="Century Gothic" w:eastAsia="Century Gothic" w:hAnsi="Century Gothic"/>
          <w:sz w:val="22"/>
        </w:rPr>
        <w:t>Why:</w:t>
      </w:r>
      <w:r>
        <w:rPr>
          <w:rFonts w:ascii="Times New Roman" w:eastAsia="Times New Roman" w:hAnsi="Times New Roman"/>
        </w:rPr>
        <w:tab/>
      </w:r>
      <w:r>
        <w:rPr>
          <w:rFonts w:ascii="Century Gothic" w:eastAsia="Century Gothic" w:hAnsi="Century Gothic"/>
          <w:sz w:val="21"/>
        </w:rPr>
        <w:t>Specific reasons, purpose or benefits of accomplishing the goal.</w:t>
      </w:r>
    </w:p>
    <w:p w:rsidR="00000000" w:rsidRDefault="00CD2E90">
      <w:pPr>
        <w:spacing w:line="327" w:lineRule="exact"/>
        <w:rPr>
          <w:rFonts w:ascii="Times New Roman" w:eastAsia="Times New Roman" w:hAnsi="Times New Roman"/>
        </w:rPr>
      </w:pPr>
    </w:p>
    <w:p w:rsidR="00000000" w:rsidRDefault="00CD2E90">
      <w:pPr>
        <w:spacing w:line="271" w:lineRule="auto"/>
        <w:ind w:left="1080" w:right="620"/>
        <w:rPr>
          <w:rFonts w:ascii="Century Gothic" w:eastAsia="Century Gothic" w:hAnsi="Century Gothic"/>
          <w:sz w:val="22"/>
        </w:rPr>
      </w:pPr>
      <w:r>
        <w:rPr>
          <w:rFonts w:ascii="Century Gothic" w:eastAsia="Century Gothic" w:hAnsi="Century Gothic"/>
          <w:sz w:val="22"/>
        </w:rPr>
        <w:t>EXAMPLE: A general goal would be, "Get in shape." But a specific goal wou</w:t>
      </w:r>
      <w:r>
        <w:rPr>
          <w:rFonts w:ascii="Century Gothic" w:eastAsia="Century Gothic" w:hAnsi="Century Gothic"/>
          <w:sz w:val="22"/>
        </w:rPr>
        <w:t>ld say, "Join a health club and workout 3 days a week."</w:t>
      </w:r>
    </w:p>
    <w:p w:rsidR="00000000" w:rsidRDefault="00CD2E90">
      <w:pPr>
        <w:spacing w:line="200" w:lineRule="exact"/>
        <w:rPr>
          <w:rFonts w:ascii="Times New Roman" w:eastAsia="Times New Roman" w:hAnsi="Times New Roman"/>
        </w:rPr>
      </w:pPr>
    </w:p>
    <w:p w:rsidR="00000000" w:rsidRDefault="00CD2E90">
      <w:pPr>
        <w:spacing w:line="395" w:lineRule="exact"/>
        <w:rPr>
          <w:rFonts w:ascii="Times New Roman" w:eastAsia="Times New Roman" w:hAnsi="Times New Roman"/>
        </w:rPr>
      </w:pPr>
    </w:p>
    <w:p w:rsidR="00000000" w:rsidRDefault="00CD2E90">
      <w:pPr>
        <w:spacing w:line="261" w:lineRule="auto"/>
        <w:ind w:left="1080" w:right="360"/>
        <w:jc w:val="both"/>
        <w:rPr>
          <w:rFonts w:ascii="Century Gothic" w:eastAsia="Century Gothic" w:hAnsi="Century Gothic"/>
          <w:color w:val="000000"/>
          <w:sz w:val="21"/>
        </w:rPr>
      </w:pPr>
      <w:r>
        <w:rPr>
          <w:rFonts w:ascii="Century Gothic" w:eastAsia="Century Gothic" w:hAnsi="Century Gothic"/>
          <w:b/>
          <w:color w:val="FF0000"/>
          <w:sz w:val="28"/>
        </w:rPr>
        <w:t>M</w:t>
      </w:r>
      <w:r>
        <w:rPr>
          <w:rFonts w:ascii="Century Gothic" w:eastAsia="Century Gothic" w:hAnsi="Century Gothic"/>
          <w:b/>
          <w:color w:val="000000"/>
          <w:sz w:val="21"/>
        </w:rPr>
        <w:t>easurable</w:t>
      </w:r>
      <w:r>
        <w:rPr>
          <w:rFonts w:ascii="Century Gothic" w:eastAsia="Century Gothic" w:hAnsi="Century Gothic"/>
          <w:b/>
          <w:color w:val="FF0000"/>
          <w:sz w:val="28"/>
        </w:rPr>
        <w:t xml:space="preserve"> </w:t>
      </w:r>
      <w:r>
        <w:rPr>
          <w:rFonts w:ascii="Century Gothic" w:eastAsia="Century Gothic" w:hAnsi="Century Gothic"/>
          <w:color w:val="000000"/>
          <w:sz w:val="21"/>
        </w:rPr>
        <w:t>– Establish concrete criteria for measuring progress toward the</w:t>
      </w:r>
      <w:r>
        <w:rPr>
          <w:rFonts w:ascii="Century Gothic" w:eastAsia="Century Gothic" w:hAnsi="Century Gothic"/>
          <w:b/>
          <w:color w:val="FF0000"/>
          <w:sz w:val="28"/>
        </w:rPr>
        <w:t xml:space="preserve"> </w:t>
      </w:r>
      <w:r>
        <w:rPr>
          <w:rFonts w:ascii="Century Gothic" w:eastAsia="Century Gothic" w:hAnsi="Century Gothic"/>
          <w:color w:val="000000"/>
          <w:sz w:val="21"/>
        </w:rPr>
        <w:t>attainment of each goal you set. When you measure your progress, you stay on track, reach your target dates, and experience</w:t>
      </w:r>
      <w:r>
        <w:rPr>
          <w:rFonts w:ascii="Century Gothic" w:eastAsia="Century Gothic" w:hAnsi="Century Gothic"/>
          <w:color w:val="000000"/>
          <w:sz w:val="21"/>
        </w:rPr>
        <w:t xml:space="preserve"> the exhilaration of achievement that spurs you on to continued effort required to reach your goal.</w:t>
      </w:r>
    </w:p>
    <w:p w:rsidR="00000000" w:rsidRDefault="00CD2E90">
      <w:pPr>
        <w:spacing w:line="300"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sz w:val="22"/>
        </w:rPr>
      </w:pPr>
      <w:r>
        <w:rPr>
          <w:rFonts w:ascii="Century Gothic" w:eastAsia="Century Gothic" w:hAnsi="Century Gothic"/>
          <w:sz w:val="22"/>
        </w:rPr>
        <w:t>To determine if your goal is measurable, ask questions such as......How much?</w:t>
      </w:r>
    </w:p>
    <w:p w:rsidR="00000000" w:rsidRDefault="00CD2E90">
      <w:pPr>
        <w:spacing w:line="42"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sz w:val="22"/>
        </w:rPr>
      </w:pPr>
      <w:r>
        <w:rPr>
          <w:rFonts w:ascii="Century Gothic" w:eastAsia="Century Gothic" w:hAnsi="Century Gothic"/>
          <w:sz w:val="22"/>
        </w:rPr>
        <w:t>How many? How will I know when it is accomplished?</w:t>
      </w:r>
    </w:p>
    <w:p w:rsidR="00000000" w:rsidRDefault="00CD2E90">
      <w:pPr>
        <w:spacing w:line="20" w:lineRule="exact"/>
        <w:rPr>
          <w:rFonts w:ascii="Times New Roman" w:eastAsia="Times New Roman" w:hAnsi="Times New Roman"/>
        </w:rPr>
      </w:pPr>
      <w:r>
        <w:rPr>
          <w:rFonts w:ascii="Century Gothic" w:eastAsia="Century Gothic" w:hAnsi="Century Gothic"/>
          <w:sz w:val="22"/>
        </w:rPr>
        <w:pict>
          <v:shape id="_x0000_s1029" type="#_x0000_t75" style="position:absolute;margin-left:-35.95pt;margin-top:58.2pt;width:612pt;height:110.15pt;z-index:-20">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21"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5"/>
        </w:rPr>
      </w:pPr>
      <w:r>
        <w:rPr>
          <w:rFonts w:ascii="Century Gothic" w:eastAsia="Century Gothic" w:hAnsi="Century Gothic"/>
          <w:i/>
          <w:color w:val="008FD5"/>
          <w:sz w:val="16"/>
        </w:rPr>
        <w:t>Copyright ©201</w:t>
      </w:r>
      <w:r>
        <w:rPr>
          <w:rFonts w:ascii="Century Gothic" w:eastAsia="Century Gothic" w:hAnsi="Century Gothic"/>
          <w:i/>
          <w:color w:val="008FD5"/>
          <w:sz w:val="16"/>
        </w:rPr>
        <w:t>5 Top Practices, LLC. All rights reserved. TopPractices.com</w:t>
      </w:r>
      <w:r>
        <w:rPr>
          <w:rFonts w:ascii="Times New Roman" w:eastAsia="Times New Roman" w:hAnsi="Times New Roman"/>
        </w:rPr>
        <w:tab/>
      </w:r>
      <w:r>
        <w:rPr>
          <w:rFonts w:ascii="Century Gothic" w:eastAsia="Century Gothic" w:hAnsi="Century Gothic"/>
          <w:i/>
          <w:color w:val="008FD5"/>
          <w:sz w:val="15"/>
        </w:rPr>
        <w:t>Page 7</w:t>
      </w:r>
    </w:p>
    <w:p w:rsidR="00000000" w:rsidRDefault="00CD2E90">
      <w:pPr>
        <w:tabs>
          <w:tab w:val="left" w:pos="8700"/>
        </w:tabs>
        <w:spacing w:line="0" w:lineRule="atLeast"/>
        <w:rPr>
          <w:rFonts w:ascii="Century Gothic" w:eastAsia="Century Gothic" w:hAnsi="Century Gothic"/>
          <w:i/>
          <w:color w:val="008FD5"/>
          <w:sz w:val="15"/>
        </w:rPr>
        <w:sectPr w:rsidR="00000000">
          <w:pgSz w:w="12240" w:h="15840"/>
          <w:pgMar w:top="1436" w:right="1440" w:bottom="765" w:left="720" w:header="0" w:footer="0" w:gutter="0"/>
          <w:cols w:space="0" w:equalWidth="0">
            <w:col w:w="10080"/>
          </w:cols>
          <w:docGrid w:linePitch="360"/>
        </w:sectPr>
      </w:pPr>
    </w:p>
    <w:p w:rsidR="00000000" w:rsidRDefault="00CD2E90">
      <w:pPr>
        <w:spacing w:line="284" w:lineRule="auto"/>
        <w:ind w:left="1080" w:right="360"/>
        <w:jc w:val="both"/>
        <w:rPr>
          <w:rFonts w:ascii="Century Gothic" w:eastAsia="Century Gothic" w:hAnsi="Century Gothic"/>
          <w:color w:val="000000"/>
          <w:sz w:val="21"/>
        </w:rPr>
      </w:pPr>
      <w:bookmarkStart w:id="2" w:name="page3"/>
      <w:bookmarkEnd w:id="2"/>
      <w:r>
        <w:rPr>
          <w:rFonts w:ascii="Century Gothic" w:eastAsia="Century Gothic" w:hAnsi="Century Gothic"/>
          <w:i/>
          <w:color w:val="008FD5"/>
          <w:sz w:val="15"/>
        </w:rPr>
        <w:lastRenderedPageBreak/>
        <w:pict>
          <v:shape id="_x0000_s1030" type="#_x0000_t75" style="position:absolute;left:0;text-align:left;margin-left:0;margin-top:0;width:612pt;height:60.25pt;z-index:-19;mso-position-horizontal-relative:page;mso-position-vertical-relative:page">
            <v:imagedata r:id="rId5" o:title="" chromakey="white"/>
            <w10:wrap anchorx="page" anchory="page"/>
          </v:shape>
        </w:pict>
      </w:r>
      <w:r>
        <w:rPr>
          <w:rFonts w:ascii="Century Gothic" w:eastAsia="Century Gothic" w:hAnsi="Century Gothic"/>
          <w:b/>
          <w:color w:val="FF0000"/>
          <w:sz w:val="28"/>
        </w:rPr>
        <w:t>A</w:t>
      </w:r>
      <w:r>
        <w:rPr>
          <w:rFonts w:ascii="Century Gothic" w:eastAsia="Century Gothic" w:hAnsi="Century Gothic"/>
          <w:b/>
          <w:color w:val="000000"/>
          <w:sz w:val="21"/>
        </w:rPr>
        <w:t>ttainable</w:t>
      </w:r>
      <w:r>
        <w:rPr>
          <w:rFonts w:ascii="Century Gothic" w:eastAsia="Century Gothic" w:hAnsi="Century Gothic"/>
          <w:b/>
          <w:color w:val="FF0000"/>
          <w:sz w:val="28"/>
        </w:rPr>
        <w:t xml:space="preserve"> </w:t>
      </w:r>
      <w:r>
        <w:rPr>
          <w:rFonts w:ascii="Century Gothic" w:eastAsia="Century Gothic" w:hAnsi="Century Gothic"/>
          <w:color w:val="000000"/>
          <w:sz w:val="21"/>
        </w:rPr>
        <w:t>– When you identify goals that are most important to you, you begin</w:t>
      </w:r>
      <w:r>
        <w:rPr>
          <w:rFonts w:ascii="Century Gothic" w:eastAsia="Century Gothic" w:hAnsi="Century Gothic"/>
          <w:b/>
          <w:color w:val="FF0000"/>
          <w:sz w:val="28"/>
        </w:rPr>
        <w:t xml:space="preserve"> </w:t>
      </w:r>
      <w:r>
        <w:rPr>
          <w:rFonts w:ascii="Century Gothic" w:eastAsia="Century Gothic" w:hAnsi="Century Gothic"/>
          <w:color w:val="000000"/>
          <w:sz w:val="21"/>
        </w:rPr>
        <w:t xml:space="preserve">to figure out ways you can make them come true. You develop the attitudes, abilities, skills, and financial </w:t>
      </w:r>
      <w:r>
        <w:rPr>
          <w:rFonts w:ascii="Century Gothic" w:eastAsia="Century Gothic" w:hAnsi="Century Gothic"/>
          <w:color w:val="000000"/>
          <w:sz w:val="21"/>
        </w:rPr>
        <w:t>capacity to reach them. You begin seeing previously overlooked opportunities to bring yourself closer to the achievement of your goals.</w:t>
      </w:r>
    </w:p>
    <w:p w:rsidR="00000000" w:rsidRDefault="00CD2E90">
      <w:pPr>
        <w:spacing w:line="200" w:lineRule="exact"/>
        <w:rPr>
          <w:rFonts w:ascii="Times New Roman" w:eastAsia="Times New Roman" w:hAnsi="Times New Roman"/>
        </w:rPr>
      </w:pPr>
    </w:p>
    <w:p w:rsidR="00000000" w:rsidRDefault="00CD2E90">
      <w:pPr>
        <w:spacing w:line="400" w:lineRule="exact"/>
        <w:rPr>
          <w:rFonts w:ascii="Times New Roman" w:eastAsia="Times New Roman" w:hAnsi="Times New Roman"/>
        </w:rPr>
      </w:pPr>
    </w:p>
    <w:p w:rsidR="00000000" w:rsidRDefault="00CD2E90">
      <w:pPr>
        <w:spacing w:line="275" w:lineRule="auto"/>
        <w:ind w:left="1080" w:right="360"/>
        <w:jc w:val="both"/>
        <w:rPr>
          <w:rFonts w:ascii="Century Gothic" w:eastAsia="Century Gothic" w:hAnsi="Century Gothic"/>
          <w:sz w:val="22"/>
        </w:rPr>
      </w:pPr>
      <w:r>
        <w:rPr>
          <w:rFonts w:ascii="Century Gothic" w:eastAsia="Century Gothic" w:hAnsi="Century Gothic"/>
          <w:sz w:val="22"/>
        </w:rPr>
        <w:t>You can attain most any goal you set when you plan your steps wisely and establish a time frame that allows you to car</w:t>
      </w:r>
      <w:r>
        <w:rPr>
          <w:rFonts w:ascii="Century Gothic" w:eastAsia="Century Gothic" w:hAnsi="Century Gothic"/>
          <w:sz w:val="22"/>
        </w:rPr>
        <w:t>ry out those steps. Goals that may have seemed far away and out of reach eventually move closer and become attainable, not because your goals shrink, but because you grow and expand to match them. When you list your goals you build your self-image. You see</w:t>
      </w:r>
      <w:r>
        <w:rPr>
          <w:rFonts w:ascii="Century Gothic" w:eastAsia="Century Gothic" w:hAnsi="Century Gothic"/>
          <w:sz w:val="22"/>
        </w:rPr>
        <w:t xml:space="preserve"> yourself as worthy of these goals, and develop the traits and personality that allow you to possess them.</w:t>
      </w:r>
    </w:p>
    <w:p w:rsidR="00000000" w:rsidRDefault="00CD2E90">
      <w:pPr>
        <w:spacing w:line="200" w:lineRule="exact"/>
        <w:rPr>
          <w:rFonts w:ascii="Times New Roman" w:eastAsia="Times New Roman" w:hAnsi="Times New Roman"/>
        </w:rPr>
      </w:pPr>
    </w:p>
    <w:p w:rsidR="00000000" w:rsidRDefault="00CD2E90">
      <w:pPr>
        <w:spacing w:line="391" w:lineRule="exact"/>
        <w:rPr>
          <w:rFonts w:ascii="Times New Roman" w:eastAsia="Times New Roman" w:hAnsi="Times New Roman"/>
        </w:rPr>
      </w:pPr>
    </w:p>
    <w:p w:rsidR="00000000" w:rsidRDefault="00CD2E90">
      <w:pPr>
        <w:spacing w:line="288" w:lineRule="auto"/>
        <w:ind w:left="1080" w:right="360"/>
        <w:jc w:val="both"/>
        <w:rPr>
          <w:rFonts w:ascii="Century Gothic" w:eastAsia="Century Gothic" w:hAnsi="Century Gothic"/>
          <w:color w:val="000000"/>
          <w:sz w:val="21"/>
        </w:rPr>
      </w:pPr>
      <w:r>
        <w:rPr>
          <w:rFonts w:ascii="Century Gothic" w:eastAsia="Century Gothic" w:hAnsi="Century Gothic"/>
          <w:b/>
          <w:color w:val="FF0000"/>
          <w:sz w:val="28"/>
        </w:rPr>
        <w:t>R</w:t>
      </w:r>
      <w:r>
        <w:rPr>
          <w:rFonts w:ascii="Century Gothic" w:eastAsia="Century Gothic" w:hAnsi="Century Gothic"/>
          <w:b/>
          <w:color w:val="000000"/>
          <w:sz w:val="21"/>
        </w:rPr>
        <w:t>ealistic</w:t>
      </w:r>
      <w:r>
        <w:rPr>
          <w:rFonts w:ascii="Century Gothic" w:eastAsia="Century Gothic" w:hAnsi="Century Gothic"/>
          <w:b/>
          <w:color w:val="FF0000"/>
          <w:sz w:val="28"/>
        </w:rPr>
        <w:t xml:space="preserve"> </w:t>
      </w:r>
      <w:r>
        <w:rPr>
          <w:rFonts w:ascii="Century Gothic" w:eastAsia="Century Gothic" w:hAnsi="Century Gothic"/>
          <w:color w:val="000000"/>
          <w:sz w:val="21"/>
        </w:rPr>
        <w:t>– To be realistic a goal must represent an objective toward which you</w:t>
      </w:r>
      <w:r>
        <w:rPr>
          <w:rFonts w:ascii="Century Gothic" w:eastAsia="Century Gothic" w:hAnsi="Century Gothic"/>
          <w:b/>
          <w:color w:val="FF0000"/>
          <w:sz w:val="28"/>
        </w:rPr>
        <w:t xml:space="preserve"> </w:t>
      </w:r>
      <w:r>
        <w:rPr>
          <w:rFonts w:ascii="Century Gothic" w:eastAsia="Century Gothic" w:hAnsi="Century Gothic"/>
          <w:color w:val="000000"/>
          <w:sz w:val="21"/>
        </w:rPr>
        <w:t xml:space="preserve">are both </w:t>
      </w:r>
      <w:r>
        <w:rPr>
          <w:rFonts w:ascii="Century Gothic" w:eastAsia="Century Gothic" w:hAnsi="Century Gothic"/>
          <w:i/>
          <w:color w:val="000000"/>
          <w:sz w:val="21"/>
        </w:rPr>
        <w:t>willing</w:t>
      </w:r>
      <w:r>
        <w:rPr>
          <w:rFonts w:ascii="Century Gothic" w:eastAsia="Century Gothic" w:hAnsi="Century Gothic"/>
          <w:color w:val="000000"/>
          <w:sz w:val="21"/>
        </w:rPr>
        <w:t xml:space="preserve"> and </w:t>
      </w:r>
      <w:r>
        <w:rPr>
          <w:rFonts w:ascii="Century Gothic" w:eastAsia="Century Gothic" w:hAnsi="Century Gothic"/>
          <w:i/>
          <w:color w:val="000000"/>
          <w:sz w:val="21"/>
        </w:rPr>
        <w:t>able</w:t>
      </w:r>
      <w:r>
        <w:rPr>
          <w:rFonts w:ascii="Century Gothic" w:eastAsia="Century Gothic" w:hAnsi="Century Gothic"/>
          <w:color w:val="000000"/>
          <w:sz w:val="21"/>
        </w:rPr>
        <w:t xml:space="preserve"> to work. A goal can be both high and real</w:t>
      </w:r>
      <w:r>
        <w:rPr>
          <w:rFonts w:ascii="Century Gothic" w:eastAsia="Century Gothic" w:hAnsi="Century Gothic"/>
          <w:color w:val="000000"/>
          <w:sz w:val="21"/>
        </w:rPr>
        <w:t>istic; you are the only one who can decide just how high your goal should be. But be sure that every goal represents substantial progress. A high goal is frequently easier to reach than a low one because a low goal exerts low motivational force. Some of th</w:t>
      </w:r>
      <w:r>
        <w:rPr>
          <w:rFonts w:ascii="Century Gothic" w:eastAsia="Century Gothic" w:hAnsi="Century Gothic"/>
          <w:color w:val="000000"/>
          <w:sz w:val="21"/>
        </w:rPr>
        <w:t>e hardest jobs you ever accomplished actually seem easy simply because they were a labor of love.</w:t>
      </w:r>
    </w:p>
    <w:p w:rsidR="00000000" w:rsidRDefault="00CD2E90">
      <w:pPr>
        <w:spacing w:line="274" w:lineRule="exact"/>
        <w:rPr>
          <w:rFonts w:ascii="Times New Roman" w:eastAsia="Times New Roman" w:hAnsi="Times New Roman"/>
        </w:rPr>
      </w:pPr>
    </w:p>
    <w:p w:rsidR="00000000" w:rsidRDefault="00CD2E90">
      <w:pPr>
        <w:spacing w:line="275" w:lineRule="auto"/>
        <w:ind w:left="1080" w:right="360"/>
        <w:jc w:val="both"/>
        <w:rPr>
          <w:rFonts w:ascii="Century Gothic" w:eastAsia="Century Gothic" w:hAnsi="Century Gothic"/>
          <w:sz w:val="22"/>
        </w:rPr>
      </w:pPr>
      <w:r>
        <w:rPr>
          <w:rFonts w:ascii="Century Gothic" w:eastAsia="Century Gothic" w:hAnsi="Century Gothic"/>
          <w:sz w:val="22"/>
        </w:rPr>
        <w:t xml:space="preserve">Your goal is probably realistic if you truly </w:t>
      </w:r>
      <w:r>
        <w:rPr>
          <w:rFonts w:ascii="Century Gothic" w:eastAsia="Century Gothic" w:hAnsi="Century Gothic"/>
          <w:i/>
          <w:sz w:val="22"/>
        </w:rPr>
        <w:t>believe</w:t>
      </w:r>
      <w:r>
        <w:rPr>
          <w:rFonts w:ascii="Century Gothic" w:eastAsia="Century Gothic" w:hAnsi="Century Gothic"/>
          <w:sz w:val="22"/>
        </w:rPr>
        <w:t xml:space="preserve"> that it can be accomplished. Additional ways to know if your goal is realistic is to determine if you ha</w:t>
      </w:r>
      <w:r>
        <w:rPr>
          <w:rFonts w:ascii="Century Gothic" w:eastAsia="Century Gothic" w:hAnsi="Century Gothic"/>
          <w:sz w:val="22"/>
        </w:rPr>
        <w:t>ve accomplished anything similar in the past or ask yourself what conditions would have to exist to accomplish this goal.</w:t>
      </w:r>
    </w:p>
    <w:p w:rsidR="00000000" w:rsidRDefault="00CD2E90">
      <w:pPr>
        <w:spacing w:line="200" w:lineRule="exact"/>
        <w:rPr>
          <w:rFonts w:ascii="Times New Roman" w:eastAsia="Times New Roman" w:hAnsi="Times New Roman"/>
        </w:rPr>
      </w:pPr>
    </w:p>
    <w:p w:rsidR="00000000" w:rsidRDefault="00CD2E90">
      <w:pPr>
        <w:spacing w:line="392" w:lineRule="exact"/>
        <w:rPr>
          <w:rFonts w:ascii="Times New Roman" w:eastAsia="Times New Roman" w:hAnsi="Times New Roman"/>
        </w:rPr>
      </w:pPr>
    </w:p>
    <w:p w:rsidR="00000000" w:rsidRDefault="00CD2E90">
      <w:pPr>
        <w:spacing w:line="287" w:lineRule="auto"/>
        <w:ind w:left="1080" w:right="360"/>
        <w:jc w:val="both"/>
        <w:rPr>
          <w:rFonts w:ascii="Century Gothic" w:eastAsia="Century Gothic" w:hAnsi="Century Gothic"/>
          <w:color w:val="000000"/>
          <w:sz w:val="21"/>
        </w:rPr>
      </w:pPr>
      <w:r>
        <w:rPr>
          <w:rFonts w:ascii="Century Gothic" w:eastAsia="Century Gothic" w:hAnsi="Century Gothic"/>
          <w:b/>
          <w:color w:val="FF0000"/>
          <w:sz w:val="28"/>
        </w:rPr>
        <w:t>T</w:t>
      </w:r>
      <w:r>
        <w:rPr>
          <w:rFonts w:ascii="Century Gothic" w:eastAsia="Century Gothic" w:hAnsi="Century Gothic"/>
          <w:b/>
          <w:color w:val="000000"/>
          <w:sz w:val="21"/>
        </w:rPr>
        <w:t>ime Bound</w:t>
      </w:r>
      <w:r>
        <w:rPr>
          <w:rFonts w:ascii="Century Gothic" w:eastAsia="Century Gothic" w:hAnsi="Century Gothic"/>
          <w:b/>
          <w:color w:val="FF0000"/>
          <w:sz w:val="28"/>
        </w:rPr>
        <w:t xml:space="preserve"> </w:t>
      </w:r>
      <w:r>
        <w:rPr>
          <w:rFonts w:ascii="Century Gothic" w:eastAsia="Century Gothic" w:hAnsi="Century Gothic"/>
          <w:color w:val="000000"/>
          <w:sz w:val="21"/>
        </w:rPr>
        <w:t>– A goal should be grounded within a time frame. With no time</w:t>
      </w:r>
      <w:r>
        <w:rPr>
          <w:rFonts w:ascii="Century Gothic" w:eastAsia="Century Gothic" w:hAnsi="Century Gothic"/>
          <w:b/>
          <w:color w:val="FF0000"/>
          <w:sz w:val="28"/>
        </w:rPr>
        <w:t xml:space="preserve"> </w:t>
      </w:r>
      <w:r>
        <w:rPr>
          <w:rFonts w:ascii="Century Gothic" w:eastAsia="Century Gothic" w:hAnsi="Century Gothic"/>
          <w:color w:val="000000"/>
          <w:sz w:val="21"/>
        </w:rPr>
        <w:t>frame tied to it there's no sense of urgency. If you want t</w:t>
      </w:r>
      <w:r>
        <w:rPr>
          <w:rFonts w:ascii="Century Gothic" w:eastAsia="Century Gothic" w:hAnsi="Century Gothic"/>
          <w:color w:val="000000"/>
          <w:sz w:val="21"/>
        </w:rPr>
        <w:t>o lose 10 lbs, when do you want to lose it by? "Someday" won't work. But if you anchor it within a timeframe, "by May 1st", then you've set your unconscious mind into motion to begin working on the goal.</w:t>
      </w:r>
    </w:p>
    <w:p w:rsidR="00000000" w:rsidRDefault="00CD2E90">
      <w:pPr>
        <w:spacing w:line="20" w:lineRule="exact"/>
        <w:rPr>
          <w:rFonts w:ascii="Times New Roman" w:eastAsia="Times New Roman" w:hAnsi="Times New Roman"/>
        </w:rPr>
      </w:pPr>
      <w:r>
        <w:rPr>
          <w:rFonts w:ascii="Century Gothic" w:eastAsia="Century Gothic" w:hAnsi="Century Gothic"/>
          <w:color w:val="000000"/>
          <w:sz w:val="21"/>
        </w:rPr>
        <w:pict>
          <v:shape id="_x0000_s1031" type="#_x0000_t75" style="position:absolute;margin-left:-35.95pt;margin-top:75.65pt;width:612pt;height:110.15pt;z-index:-18">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71"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5"/>
        </w:rPr>
      </w:pPr>
      <w:r>
        <w:rPr>
          <w:rFonts w:ascii="Century Gothic" w:eastAsia="Century Gothic" w:hAnsi="Century Gothic"/>
          <w:i/>
          <w:color w:val="008FD5"/>
          <w:sz w:val="16"/>
        </w:rPr>
        <w:t xml:space="preserve">Copyright ©2015 Top Practices, LLC. All </w:t>
      </w:r>
      <w:r>
        <w:rPr>
          <w:rFonts w:ascii="Century Gothic" w:eastAsia="Century Gothic" w:hAnsi="Century Gothic"/>
          <w:i/>
          <w:color w:val="008FD5"/>
          <w:sz w:val="16"/>
        </w:rPr>
        <w:t>rights reserved. TopPractices.com</w:t>
      </w:r>
      <w:r>
        <w:rPr>
          <w:rFonts w:ascii="Times New Roman" w:eastAsia="Times New Roman" w:hAnsi="Times New Roman"/>
        </w:rPr>
        <w:tab/>
      </w:r>
      <w:r>
        <w:rPr>
          <w:rFonts w:ascii="Century Gothic" w:eastAsia="Century Gothic" w:hAnsi="Century Gothic"/>
          <w:i/>
          <w:color w:val="008FD5"/>
          <w:sz w:val="15"/>
        </w:rPr>
        <w:t>Page 8</w:t>
      </w:r>
    </w:p>
    <w:p w:rsidR="00000000" w:rsidRDefault="00CD2E90">
      <w:pPr>
        <w:tabs>
          <w:tab w:val="left" w:pos="8700"/>
        </w:tabs>
        <w:spacing w:line="0" w:lineRule="atLeast"/>
        <w:rPr>
          <w:rFonts w:ascii="Century Gothic" w:eastAsia="Century Gothic" w:hAnsi="Century Gothic"/>
          <w:i/>
          <w:color w:val="008FD5"/>
          <w:sz w:val="15"/>
        </w:rPr>
        <w:sectPr w:rsidR="00000000">
          <w:pgSz w:w="12240" w:h="15840"/>
          <w:pgMar w:top="1438" w:right="1440" w:bottom="765" w:left="720" w:header="0" w:footer="0" w:gutter="0"/>
          <w:cols w:space="0" w:equalWidth="0">
            <w:col w:w="10080"/>
          </w:cols>
          <w:docGrid w:linePitch="360"/>
        </w:sectPr>
      </w:pPr>
    </w:p>
    <w:p w:rsidR="00000000" w:rsidRDefault="00CD2E90">
      <w:pPr>
        <w:spacing w:line="0" w:lineRule="atLeast"/>
        <w:ind w:left="3540"/>
        <w:rPr>
          <w:rFonts w:ascii="Century Gothic" w:eastAsia="Century Gothic" w:hAnsi="Century Gothic"/>
          <w:b/>
          <w:color w:val="008FD5"/>
          <w:sz w:val="40"/>
        </w:rPr>
      </w:pPr>
      <w:bookmarkStart w:id="3" w:name="page4"/>
      <w:bookmarkEnd w:id="3"/>
      <w:r>
        <w:rPr>
          <w:rFonts w:ascii="Century Gothic" w:eastAsia="Century Gothic" w:hAnsi="Century Gothic"/>
          <w:i/>
          <w:color w:val="008FD5"/>
          <w:sz w:val="15"/>
        </w:rPr>
        <w:lastRenderedPageBreak/>
        <w:pict>
          <v:shape id="_x0000_s1032" type="#_x0000_t75" style="position:absolute;left:0;text-align:left;margin-left:0;margin-top:0;width:612pt;height:60.25pt;z-index:-17;mso-position-horizontal-relative:page;mso-position-vertical-relative:page">
            <v:imagedata r:id="rId5" o:title="" chromakey="white"/>
            <w10:wrap anchorx="page" anchory="page"/>
          </v:shape>
        </w:pict>
      </w:r>
      <w:r>
        <w:rPr>
          <w:rFonts w:ascii="Century Gothic" w:eastAsia="Century Gothic" w:hAnsi="Century Gothic"/>
          <w:b/>
          <w:color w:val="008FD5"/>
          <w:sz w:val="40"/>
        </w:rPr>
        <w:t>Writing your GOALS</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73" w:lineRule="exact"/>
        <w:rPr>
          <w:rFonts w:ascii="Times New Roman" w:eastAsia="Times New Roman" w:hAnsi="Times New Roman"/>
        </w:rPr>
      </w:pPr>
    </w:p>
    <w:p w:rsidR="00000000" w:rsidRDefault="00CD2E90">
      <w:pPr>
        <w:spacing w:line="0" w:lineRule="atLeast"/>
        <w:ind w:right="-719"/>
        <w:jc w:val="center"/>
        <w:rPr>
          <w:rFonts w:ascii="Century Gothic" w:eastAsia="Century Gothic" w:hAnsi="Century Gothic"/>
          <w:b/>
          <w:sz w:val="28"/>
        </w:rPr>
      </w:pPr>
      <w:r>
        <w:rPr>
          <w:rFonts w:ascii="Century Gothic" w:eastAsia="Century Gothic" w:hAnsi="Century Gothic"/>
          <w:b/>
          <w:sz w:val="28"/>
        </w:rPr>
        <w:t>What are your goals?</w:t>
      </w:r>
    </w:p>
    <w:p w:rsidR="00000000" w:rsidRDefault="00CD2E90">
      <w:pPr>
        <w:spacing w:line="55" w:lineRule="exact"/>
        <w:rPr>
          <w:rFonts w:ascii="Times New Roman" w:eastAsia="Times New Roman" w:hAnsi="Times New Roman"/>
        </w:rPr>
      </w:pPr>
    </w:p>
    <w:p w:rsidR="00000000" w:rsidRDefault="00CD2E90">
      <w:pPr>
        <w:tabs>
          <w:tab w:val="left" w:pos="3720"/>
          <w:tab w:val="left" w:pos="6780"/>
        </w:tabs>
        <w:spacing w:line="0" w:lineRule="atLeast"/>
        <w:ind w:left="2000"/>
        <w:rPr>
          <w:rFonts w:ascii="Century Gothic" w:eastAsia="Century Gothic" w:hAnsi="Century Gothic"/>
          <w:b/>
          <w:sz w:val="28"/>
        </w:rPr>
      </w:pPr>
      <w:r>
        <w:rPr>
          <w:rFonts w:ascii="Century Gothic" w:eastAsia="Century Gothic" w:hAnsi="Century Gothic"/>
          <w:b/>
          <w:sz w:val="28"/>
        </w:rPr>
        <w:t>Lifetime</w:t>
      </w:r>
      <w:r>
        <w:rPr>
          <w:rFonts w:ascii="Times New Roman" w:eastAsia="Times New Roman" w:hAnsi="Times New Roman"/>
        </w:rPr>
        <w:tab/>
      </w:r>
      <w:r>
        <w:rPr>
          <w:rFonts w:ascii="Century Gothic" w:eastAsia="Century Gothic" w:hAnsi="Century Gothic"/>
          <w:b/>
          <w:sz w:val="28"/>
        </w:rPr>
        <w:t>Three-Year Vision</w:t>
      </w:r>
      <w:r>
        <w:rPr>
          <w:rFonts w:ascii="Times New Roman" w:eastAsia="Times New Roman" w:hAnsi="Times New Roman"/>
        </w:rPr>
        <w:tab/>
      </w:r>
      <w:r>
        <w:rPr>
          <w:rFonts w:ascii="Century Gothic" w:eastAsia="Century Gothic" w:hAnsi="Century Gothic"/>
          <w:b/>
          <w:sz w:val="28"/>
        </w:rPr>
        <w:t>Next 12 Weeks</w:t>
      </w:r>
    </w:p>
    <w:p w:rsidR="00000000" w:rsidRDefault="00CD2E90">
      <w:pPr>
        <w:spacing w:line="50" w:lineRule="exact"/>
        <w:rPr>
          <w:rFonts w:ascii="Times New Roman" w:eastAsia="Times New Roman" w:hAnsi="Times New Roman"/>
        </w:rPr>
      </w:pPr>
    </w:p>
    <w:p w:rsidR="00000000" w:rsidRDefault="00CD2E90">
      <w:pPr>
        <w:spacing w:line="0" w:lineRule="atLeast"/>
        <w:ind w:left="2760"/>
        <w:rPr>
          <w:rFonts w:ascii="Century Gothic" w:eastAsia="Century Gothic" w:hAnsi="Century Gothic"/>
          <w:sz w:val="28"/>
        </w:rPr>
      </w:pPr>
      <w:r>
        <w:rPr>
          <w:rFonts w:ascii="Century Gothic" w:eastAsia="Century Gothic" w:hAnsi="Century Gothic"/>
          <w:sz w:val="28"/>
        </w:rPr>
        <w:t>Personal/Business/Financial/Health/Fun</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78" w:lineRule="exact"/>
        <w:rPr>
          <w:rFonts w:ascii="Times New Roman" w:eastAsia="Times New Roman" w:hAnsi="Times New Roman"/>
        </w:rPr>
      </w:pPr>
    </w:p>
    <w:p w:rsidR="00000000" w:rsidRDefault="00CD2E90">
      <w:pPr>
        <w:spacing w:line="274" w:lineRule="auto"/>
        <w:ind w:left="1080" w:right="360"/>
        <w:jc w:val="both"/>
        <w:rPr>
          <w:rFonts w:ascii="Century Gothic" w:eastAsia="Century Gothic" w:hAnsi="Century Gothic"/>
          <w:sz w:val="22"/>
        </w:rPr>
      </w:pPr>
      <w:r>
        <w:rPr>
          <w:rFonts w:ascii="Century Gothic" w:eastAsia="Century Gothic" w:hAnsi="Century Gothic"/>
          <w:sz w:val="22"/>
        </w:rPr>
        <w:t>It</w:t>
      </w:r>
      <w:r>
        <w:rPr>
          <w:rFonts w:ascii="Century Gothic" w:eastAsia="Century Gothic" w:hAnsi="Century Gothic"/>
          <w:sz w:val="22"/>
        </w:rPr>
        <w:t>’s time to write out your goals for your Personal Life, Business and Career, Your F</w:t>
      </w:r>
      <w:r>
        <w:rPr>
          <w:rFonts w:ascii="Century Gothic" w:eastAsia="Century Gothic" w:hAnsi="Century Gothic"/>
          <w:sz w:val="22"/>
        </w:rPr>
        <w:t>inancial Goals, Your Health Goals, and Your Fun Goals. In each section, write our your Lifetime Goals, Your Three Year Vision, and Your Plan for the Next 12 Weeks.</w:t>
      </w:r>
    </w:p>
    <w:p w:rsidR="00000000" w:rsidRDefault="00CD2E90">
      <w:pPr>
        <w:spacing w:line="310" w:lineRule="exact"/>
        <w:rPr>
          <w:rFonts w:ascii="Times New Roman" w:eastAsia="Times New Roman" w:hAnsi="Times New Roman"/>
        </w:rPr>
      </w:pPr>
    </w:p>
    <w:p w:rsidR="00000000" w:rsidRDefault="00CD2E90">
      <w:pPr>
        <w:spacing w:line="0" w:lineRule="atLeast"/>
        <w:ind w:right="-719"/>
        <w:jc w:val="center"/>
        <w:rPr>
          <w:rFonts w:ascii="Century Gothic" w:eastAsia="Century Gothic" w:hAnsi="Century Gothic"/>
          <w:b/>
          <w:sz w:val="28"/>
        </w:rPr>
      </w:pPr>
      <w:r>
        <w:rPr>
          <w:rFonts w:ascii="Century Gothic" w:eastAsia="Century Gothic" w:hAnsi="Century Gothic"/>
          <w:b/>
          <w:sz w:val="28"/>
        </w:rPr>
        <w:t>Your Lifetime Goals</w:t>
      </w:r>
    </w:p>
    <w:p w:rsidR="00000000" w:rsidRDefault="00CD2E90">
      <w:pPr>
        <w:spacing w:line="371" w:lineRule="exact"/>
        <w:rPr>
          <w:rFonts w:ascii="Times New Roman" w:eastAsia="Times New Roman" w:hAnsi="Times New Roman"/>
        </w:rPr>
      </w:pPr>
    </w:p>
    <w:p w:rsidR="00000000" w:rsidRDefault="00CD2E90">
      <w:pPr>
        <w:spacing w:line="275" w:lineRule="auto"/>
        <w:ind w:left="1080" w:right="360"/>
        <w:jc w:val="both"/>
        <w:rPr>
          <w:rFonts w:ascii="Century Gothic" w:eastAsia="Century Gothic" w:hAnsi="Century Gothic"/>
          <w:sz w:val="22"/>
        </w:rPr>
      </w:pPr>
      <w:r>
        <w:rPr>
          <w:rFonts w:ascii="Century Gothic" w:eastAsia="Century Gothic" w:hAnsi="Century Gothic"/>
          <w:sz w:val="22"/>
        </w:rPr>
        <w:t>Start with your Lifetime Goal. Gary Keller calls this your someday goa</w:t>
      </w:r>
      <w:r>
        <w:rPr>
          <w:rFonts w:ascii="Century Gothic" w:eastAsia="Century Gothic" w:hAnsi="Century Gothic"/>
          <w:sz w:val="22"/>
        </w:rPr>
        <w:t>l, in the 12 Week Year Brian Moran calls it your aspirational Vision. It</w:t>
      </w:r>
      <w:r>
        <w:rPr>
          <w:rFonts w:ascii="Century Gothic" w:eastAsia="Century Gothic" w:hAnsi="Century Gothic"/>
          <w:sz w:val="22"/>
        </w:rPr>
        <w:t xml:space="preserve">’s essential that you take the time to think through what you truly desire with a </w:t>
      </w:r>
      <w:r>
        <w:rPr>
          <w:rFonts w:ascii="Century Gothic" w:eastAsia="Century Gothic" w:hAnsi="Century Gothic"/>
          <w:sz w:val="22"/>
        </w:rPr>
        <w:t>“burning desire.</w:t>
      </w:r>
      <w:r>
        <w:rPr>
          <w:rFonts w:ascii="Century Gothic" w:eastAsia="Century Gothic" w:hAnsi="Century Gothic"/>
          <w:sz w:val="22"/>
        </w:rPr>
        <w:t xml:space="preserve">” Sometimes those goals can be elusive at first. Do not let this deter you. Sometimes </w:t>
      </w:r>
      <w:r>
        <w:rPr>
          <w:rFonts w:ascii="Century Gothic" w:eastAsia="Century Gothic" w:hAnsi="Century Gothic"/>
          <w:sz w:val="22"/>
        </w:rPr>
        <w:t xml:space="preserve">the goals you write in this section are your </w:t>
      </w:r>
      <w:r>
        <w:rPr>
          <w:rFonts w:ascii="Century Gothic" w:eastAsia="Century Gothic" w:hAnsi="Century Gothic"/>
          <w:sz w:val="22"/>
        </w:rPr>
        <w:t>“best shot</w:t>
      </w:r>
      <w:r>
        <w:rPr>
          <w:rFonts w:ascii="Century Gothic" w:eastAsia="Century Gothic" w:hAnsi="Century Gothic"/>
          <w:sz w:val="22"/>
        </w:rPr>
        <w:t xml:space="preserve">” at stating what you want. That is fine. These goals are to be written </w:t>
      </w:r>
      <w:r>
        <w:rPr>
          <w:rFonts w:ascii="Century Gothic" w:eastAsia="Century Gothic" w:hAnsi="Century Gothic"/>
          <w:sz w:val="22"/>
        </w:rPr>
        <w:t>“in pencil.</w:t>
      </w:r>
      <w:r>
        <w:rPr>
          <w:rFonts w:ascii="Century Gothic" w:eastAsia="Century Gothic" w:hAnsi="Century Gothic"/>
          <w:sz w:val="22"/>
        </w:rPr>
        <w:t>” Which means that we can change or adjust them as they either become clearer or are achieved and need to be revised t</w:t>
      </w:r>
      <w:r>
        <w:rPr>
          <w:rFonts w:ascii="Century Gothic" w:eastAsia="Century Gothic" w:hAnsi="Century Gothic"/>
          <w:sz w:val="22"/>
        </w:rPr>
        <w:t>o something much higher. No matter what, persevere and as you put your dreaming hat on you will find what you desire begins to come into focus. Sometimes your goals are already crystal clear. Always ask yourself if they are big enough, daring enough, fulfi</w:t>
      </w:r>
      <w:r>
        <w:rPr>
          <w:rFonts w:ascii="Century Gothic" w:eastAsia="Century Gothic" w:hAnsi="Century Gothic"/>
          <w:sz w:val="22"/>
        </w:rPr>
        <w:t>lling enough. It is important to have goals that inspire you so much that you can use them to get you through the challenges and roadblocks you will inevitably face.</w:t>
      </w:r>
    </w:p>
    <w:p w:rsidR="00000000" w:rsidRDefault="00CD2E90">
      <w:pPr>
        <w:spacing w:line="326" w:lineRule="exact"/>
        <w:rPr>
          <w:rFonts w:ascii="Times New Roman" w:eastAsia="Times New Roman" w:hAnsi="Times New Roman"/>
        </w:rPr>
      </w:pPr>
    </w:p>
    <w:p w:rsidR="00000000" w:rsidRDefault="00CD2E90">
      <w:pPr>
        <w:spacing w:line="275" w:lineRule="auto"/>
        <w:ind w:left="1080" w:right="360"/>
        <w:jc w:val="both"/>
        <w:rPr>
          <w:rFonts w:ascii="Century Gothic" w:eastAsia="Century Gothic" w:hAnsi="Century Gothic"/>
          <w:sz w:val="22"/>
        </w:rPr>
      </w:pPr>
      <w:r>
        <w:rPr>
          <w:rFonts w:ascii="Century Gothic" w:eastAsia="Century Gothic" w:hAnsi="Century Gothic"/>
          <w:sz w:val="22"/>
        </w:rPr>
        <w:t>This form has room for 5 Lifetime goals. If you have more then add them. If you have less</w:t>
      </w:r>
      <w:r>
        <w:rPr>
          <w:rFonts w:ascii="Century Gothic" w:eastAsia="Century Gothic" w:hAnsi="Century Gothic"/>
          <w:sz w:val="22"/>
        </w:rPr>
        <w:t xml:space="preserve"> than only write those. Three to Seven great Lifetime goals is most common. Even though these are lifetime goals you must put time frames on them. If you don</w:t>
      </w:r>
      <w:r>
        <w:rPr>
          <w:rFonts w:ascii="Century Gothic" w:eastAsia="Century Gothic" w:hAnsi="Century Gothic"/>
          <w:sz w:val="22"/>
        </w:rPr>
        <w:t>’t know the correct time frame take your best guess, but time bound goals are essential.</w:t>
      </w:r>
    </w:p>
    <w:p w:rsidR="00000000" w:rsidRDefault="00CD2E90">
      <w:pPr>
        <w:spacing w:line="20" w:lineRule="exact"/>
        <w:rPr>
          <w:rFonts w:ascii="Times New Roman" w:eastAsia="Times New Roman" w:hAnsi="Times New Roman"/>
        </w:rPr>
      </w:pPr>
      <w:r>
        <w:rPr>
          <w:rFonts w:ascii="Century Gothic" w:eastAsia="Century Gothic" w:hAnsi="Century Gothic"/>
          <w:sz w:val="22"/>
        </w:rPr>
        <w:pict>
          <v:shape id="_x0000_s1033" type="#_x0000_t75" style="position:absolute;margin-left:-35.95pt;margin-top:48.8pt;width:612pt;height:110.15pt;z-index:-16">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34"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5"/>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5"/>
        </w:rPr>
        <w:t>Page 9</w:t>
      </w:r>
    </w:p>
    <w:p w:rsidR="00000000" w:rsidRDefault="00CD2E90">
      <w:pPr>
        <w:tabs>
          <w:tab w:val="left" w:pos="8700"/>
        </w:tabs>
        <w:spacing w:line="0" w:lineRule="atLeast"/>
        <w:rPr>
          <w:rFonts w:ascii="Century Gothic" w:eastAsia="Century Gothic" w:hAnsi="Century Gothic"/>
          <w:i/>
          <w:color w:val="008FD5"/>
          <w:sz w:val="15"/>
        </w:rPr>
        <w:sectPr w:rsidR="00000000">
          <w:pgSz w:w="12240" w:h="15840"/>
          <w:pgMar w:top="1438" w:right="1440" w:bottom="765" w:left="720" w:header="0" w:footer="0" w:gutter="0"/>
          <w:cols w:space="0" w:equalWidth="0">
            <w:col w:w="10080"/>
          </w:cols>
          <w:docGrid w:linePitch="360"/>
        </w:sectPr>
      </w:pPr>
    </w:p>
    <w:p w:rsidR="00000000" w:rsidRDefault="00CD2E90">
      <w:pPr>
        <w:spacing w:line="0" w:lineRule="atLeast"/>
        <w:ind w:right="-719"/>
        <w:jc w:val="center"/>
        <w:rPr>
          <w:rFonts w:ascii="Century Gothic" w:eastAsia="Century Gothic" w:hAnsi="Century Gothic"/>
          <w:b/>
          <w:sz w:val="28"/>
        </w:rPr>
      </w:pPr>
      <w:bookmarkStart w:id="4" w:name="page5"/>
      <w:bookmarkEnd w:id="4"/>
      <w:r>
        <w:rPr>
          <w:rFonts w:ascii="Century Gothic" w:eastAsia="Century Gothic" w:hAnsi="Century Gothic"/>
          <w:i/>
          <w:color w:val="008FD5"/>
          <w:sz w:val="15"/>
        </w:rPr>
        <w:lastRenderedPageBreak/>
        <w:pict>
          <v:shape id="_x0000_s1034" type="#_x0000_t75" style="position:absolute;left:0;text-align:left;margin-left:0;margin-top:0;width:612pt;height:60.25pt;z-index:-15;mso-position-horizontal-relative:page;mso-position-vertical-relative:page">
            <v:imagedata r:id="rId5" o:title="" chromakey="white"/>
            <w10:wrap anchorx="page" anchory="page"/>
          </v:shape>
        </w:pict>
      </w:r>
      <w:r>
        <w:rPr>
          <w:rFonts w:ascii="Century Gothic" w:eastAsia="Century Gothic" w:hAnsi="Century Gothic"/>
          <w:b/>
          <w:sz w:val="28"/>
        </w:rPr>
        <w:t>Your Three-Year Vision</w:t>
      </w:r>
    </w:p>
    <w:p w:rsidR="00000000" w:rsidRDefault="00CD2E90">
      <w:pPr>
        <w:spacing w:line="371" w:lineRule="exact"/>
        <w:rPr>
          <w:rFonts w:ascii="Times New Roman" w:eastAsia="Times New Roman" w:hAnsi="Times New Roman"/>
        </w:rPr>
      </w:pPr>
    </w:p>
    <w:p w:rsidR="00000000" w:rsidRDefault="00CD2E90">
      <w:pPr>
        <w:spacing w:line="275" w:lineRule="auto"/>
        <w:ind w:left="1080" w:right="360"/>
        <w:jc w:val="both"/>
        <w:rPr>
          <w:rFonts w:ascii="Century Gothic" w:eastAsia="Century Gothic" w:hAnsi="Century Gothic"/>
          <w:sz w:val="22"/>
        </w:rPr>
      </w:pPr>
      <w:r>
        <w:rPr>
          <w:rFonts w:ascii="Century Gothic" w:eastAsia="Century Gothic" w:hAnsi="Century Gothic"/>
          <w:sz w:val="22"/>
        </w:rPr>
        <w:t>Next you need to write your vision of where you need to be in three years from today in order to be on your path to achieving your lifetime goals. Al</w:t>
      </w:r>
      <w:r>
        <w:rPr>
          <w:rFonts w:ascii="Century Gothic" w:eastAsia="Century Gothic" w:hAnsi="Century Gothic"/>
          <w:sz w:val="22"/>
        </w:rPr>
        <w:t>l of your 3 year goals must be connected to a lifetime goal. If they aren</w:t>
      </w:r>
      <w:r>
        <w:rPr>
          <w:rFonts w:ascii="Century Gothic" w:eastAsia="Century Gothic" w:hAnsi="Century Gothic"/>
          <w:sz w:val="22"/>
        </w:rPr>
        <w:t>’t you need to review your lifetime goals. Did you miss one? If not, then the goal you</w:t>
      </w:r>
      <w:r>
        <w:rPr>
          <w:rFonts w:ascii="Century Gothic" w:eastAsia="Century Gothic" w:hAnsi="Century Gothic"/>
          <w:sz w:val="22"/>
        </w:rPr>
        <w:t>’ve just written may not be a goal. You can</w:t>
      </w:r>
      <w:r>
        <w:rPr>
          <w:rFonts w:ascii="Century Gothic" w:eastAsia="Century Gothic" w:hAnsi="Century Gothic"/>
          <w:sz w:val="22"/>
        </w:rPr>
        <w:t>’t work on three year goals that don</w:t>
      </w:r>
      <w:r>
        <w:rPr>
          <w:rFonts w:ascii="Century Gothic" w:eastAsia="Century Gothic" w:hAnsi="Century Gothic"/>
          <w:sz w:val="22"/>
        </w:rPr>
        <w:t>’t support ultimat</w:t>
      </w:r>
      <w:r>
        <w:rPr>
          <w:rFonts w:ascii="Century Gothic" w:eastAsia="Century Gothic" w:hAnsi="Century Gothic"/>
          <w:sz w:val="22"/>
        </w:rPr>
        <w:t>e goals. These become much more specific and focused and should reflect that in their writing.</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17" w:lineRule="exact"/>
        <w:rPr>
          <w:rFonts w:ascii="Times New Roman" w:eastAsia="Times New Roman" w:hAnsi="Times New Roman"/>
        </w:rPr>
      </w:pPr>
    </w:p>
    <w:p w:rsidR="00000000" w:rsidRDefault="00CD2E90">
      <w:pPr>
        <w:spacing w:line="0" w:lineRule="atLeast"/>
        <w:ind w:right="-719"/>
        <w:jc w:val="center"/>
        <w:rPr>
          <w:rFonts w:ascii="Century Gothic" w:eastAsia="Century Gothic" w:hAnsi="Century Gothic"/>
          <w:b/>
          <w:sz w:val="28"/>
        </w:rPr>
      </w:pPr>
      <w:r>
        <w:rPr>
          <w:rFonts w:ascii="Century Gothic" w:eastAsia="Century Gothic" w:hAnsi="Century Gothic"/>
          <w:b/>
          <w:sz w:val="28"/>
        </w:rPr>
        <w:t>Your 12 Week Goals</w:t>
      </w:r>
    </w:p>
    <w:p w:rsidR="00000000" w:rsidRDefault="00CD2E90">
      <w:pPr>
        <w:spacing w:line="371" w:lineRule="exact"/>
        <w:rPr>
          <w:rFonts w:ascii="Times New Roman" w:eastAsia="Times New Roman" w:hAnsi="Times New Roman"/>
        </w:rPr>
      </w:pPr>
    </w:p>
    <w:p w:rsidR="00000000" w:rsidRDefault="00CD2E90">
      <w:pPr>
        <w:spacing w:line="274" w:lineRule="auto"/>
        <w:ind w:left="1080" w:right="360"/>
        <w:jc w:val="both"/>
        <w:rPr>
          <w:rFonts w:ascii="Century Gothic" w:eastAsia="Century Gothic" w:hAnsi="Century Gothic"/>
          <w:sz w:val="22"/>
        </w:rPr>
      </w:pPr>
      <w:r>
        <w:rPr>
          <w:rFonts w:ascii="Century Gothic" w:eastAsia="Century Gothic" w:hAnsi="Century Gothic"/>
          <w:sz w:val="22"/>
        </w:rPr>
        <w:t xml:space="preserve">This is the part of goal work that involves serious, focused and intense execution. Read </w:t>
      </w:r>
      <w:r>
        <w:rPr>
          <w:rFonts w:ascii="Century Gothic" w:eastAsia="Century Gothic" w:hAnsi="Century Gothic"/>
          <w:sz w:val="22"/>
        </w:rPr>
        <w:t>“The 12 Week Year</w:t>
      </w:r>
      <w:r>
        <w:rPr>
          <w:rFonts w:ascii="Century Gothic" w:eastAsia="Century Gothic" w:hAnsi="Century Gothic"/>
          <w:sz w:val="22"/>
        </w:rPr>
        <w:t>” by Brian Moran for an excellen</w:t>
      </w:r>
      <w:r>
        <w:rPr>
          <w:rFonts w:ascii="Century Gothic" w:eastAsia="Century Gothic" w:hAnsi="Century Gothic"/>
          <w:sz w:val="22"/>
        </w:rPr>
        <w:t>t discussion of executing in 12 week periods. In this section you make serious plans for achieving important milestones for your goals in the next 12 weeks.</w:t>
      </w:r>
    </w:p>
    <w:p w:rsidR="00000000" w:rsidRDefault="00CD2E90">
      <w:pPr>
        <w:spacing w:line="319" w:lineRule="exact"/>
        <w:rPr>
          <w:rFonts w:ascii="Times New Roman" w:eastAsia="Times New Roman" w:hAnsi="Times New Roman"/>
        </w:rPr>
      </w:pPr>
    </w:p>
    <w:p w:rsidR="00000000" w:rsidRDefault="00CD2E90">
      <w:pPr>
        <w:spacing w:line="275" w:lineRule="auto"/>
        <w:ind w:left="1080" w:right="360"/>
        <w:jc w:val="both"/>
        <w:rPr>
          <w:rFonts w:ascii="Century Gothic" w:eastAsia="Century Gothic" w:hAnsi="Century Gothic"/>
          <w:sz w:val="22"/>
        </w:rPr>
      </w:pPr>
      <w:r>
        <w:rPr>
          <w:rFonts w:ascii="Century Gothic" w:eastAsia="Century Gothic" w:hAnsi="Century Gothic"/>
          <w:sz w:val="22"/>
        </w:rPr>
        <w:t>This is a working document. You can use it in two ways. To focus you in the five areas of your lif</w:t>
      </w:r>
      <w:r>
        <w:rPr>
          <w:rFonts w:ascii="Century Gothic" w:eastAsia="Century Gothic" w:hAnsi="Century Gothic"/>
          <w:sz w:val="22"/>
        </w:rPr>
        <w:t>e and to get things done much more quickly and effectively. So you should have 12 week goals in each area of your life. If you want to lose weight, you need goals and a plan. If you want to be achieving your financial goals you need goals and a plan for sa</w:t>
      </w:r>
      <w:r>
        <w:rPr>
          <w:rFonts w:ascii="Century Gothic" w:eastAsia="Century Gothic" w:hAnsi="Century Gothic"/>
          <w:sz w:val="22"/>
        </w:rPr>
        <w:t>ving and investing. If you want to improve your marriage or your relationship with a child you need goals and a plan to achieve it. If you want your practice to grow and prosper you need a marketing and management plan.</w:t>
      </w:r>
    </w:p>
    <w:p w:rsidR="00000000" w:rsidRDefault="00CD2E90">
      <w:pPr>
        <w:spacing w:line="321" w:lineRule="exact"/>
        <w:rPr>
          <w:rFonts w:ascii="Times New Roman" w:eastAsia="Times New Roman" w:hAnsi="Times New Roman"/>
        </w:rPr>
      </w:pPr>
    </w:p>
    <w:p w:rsidR="00000000" w:rsidRDefault="00CD2E90">
      <w:pPr>
        <w:spacing w:line="239" w:lineRule="auto"/>
        <w:ind w:left="1080" w:right="360"/>
        <w:jc w:val="both"/>
        <w:rPr>
          <w:rFonts w:ascii="Century Gothic" w:eastAsia="Century Gothic" w:hAnsi="Century Gothic"/>
          <w:sz w:val="22"/>
        </w:rPr>
      </w:pPr>
      <w:r>
        <w:rPr>
          <w:rFonts w:ascii="Century Gothic" w:eastAsia="Century Gothic" w:hAnsi="Century Gothic"/>
          <w:sz w:val="22"/>
        </w:rPr>
        <w:t xml:space="preserve">Therefore you DO NEED to get super </w:t>
      </w:r>
      <w:r>
        <w:rPr>
          <w:rFonts w:ascii="Century Gothic" w:eastAsia="Century Gothic" w:hAnsi="Century Gothic"/>
          <w:sz w:val="22"/>
        </w:rPr>
        <w:t>specific and think this through now, BUT in truth you can</w:t>
      </w:r>
      <w:r>
        <w:rPr>
          <w:rFonts w:ascii="Century Gothic" w:eastAsia="Century Gothic" w:hAnsi="Century Gothic"/>
          <w:sz w:val="22"/>
        </w:rPr>
        <w:t xml:space="preserve">’t do everything at once. At the outset of this program we discussed the Top Three Goals you must be focusing on in the next 12 weeks. When you complete these goals </w:t>
      </w:r>
      <w:r>
        <w:rPr>
          <w:rFonts w:ascii="Century Gothic" w:eastAsia="Century Gothic" w:hAnsi="Century Gothic"/>
          <w:sz w:val="22"/>
        </w:rPr>
        <w:t>–and it will take some real action</w:t>
      </w:r>
      <w:r>
        <w:rPr>
          <w:rFonts w:ascii="Century Gothic" w:eastAsia="Century Gothic" w:hAnsi="Century Gothic"/>
          <w:sz w:val="22"/>
        </w:rPr>
        <w:t xml:space="preserve"> to do this </w:t>
      </w:r>
      <w:r>
        <w:rPr>
          <w:rFonts w:ascii="Century Gothic" w:eastAsia="Century Gothic" w:hAnsi="Century Gothic"/>
          <w:sz w:val="22"/>
        </w:rPr>
        <w:t>–you need to check the Top Three Goals you</w:t>
      </w:r>
      <w:r>
        <w:rPr>
          <w:rFonts w:ascii="Century Gothic" w:eastAsia="Century Gothic" w:hAnsi="Century Gothic"/>
          <w:sz w:val="22"/>
        </w:rPr>
        <w:t xml:space="preserve">’ve already described and make some decisions. Are these the right top three goals? If not </w:t>
      </w:r>
      <w:r>
        <w:rPr>
          <w:rFonts w:ascii="Century Gothic" w:eastAsia="Century Gothic" w:hAnsi="Century Gothic"/>
          <w:sz w:val="22"/>
        </w:rPr>
        <w:t>–then change them based on the real work you</w:t>
      </w:r>
      <w:r>
        <w:rPr>
          <w:rFonts w:ascii="Century Gothic" w:eastAsia="Century Gothic" w:hAnsi="Century Gothic"/>
          <w:sz w:val="22"/>
        </w:rPr>
        <w:t>’ve just completed. Then for the next 12 weeks hyper focus on these</w:t>
      </w:r>
      <w:r>
        <w:rPr>
          <w:rFonts w:ascii="Century Gothic" w:eastAsia="Century Gothic" w:hAnsi="Century Gothic"/>
          <w:sz w:val="22"/>
        </w:rPr>
        <w:t xml:space="preserve"> goals and make some real progress. At the end of that 12 week period, take one week off and then attack your next three goals in the next 12 week period. By doing this you will begin to accomplish more than you ever have in the past.</w:t>
      </w:r>
    </w:p>
    <w:p w:rsidR="00000000" w:rsidRDefault="00CD2E90">
      <w:pPr>
        <w:spacing w:line="20" w:lineRule="exact"/>
        <w:rPr>
          <w:rFonts w:ascii="Times New Roman" w:eastAsia="Times New Roman" w:hAnsi="Times New Roman"/>
        </w:rPr>
      </w:pPr>
      <w:r>
        <w:rPr>
          <w:rFonts w:ascii="Century Gothic" w:eastAsia="Century Gothic" w:hAnsi="Century Gothic"/>
          <w:sz w:val="22"/>
        </w:rPr>
        <w:pict>
          <v:shape id="_x0000_s1035" type="#_x0000_t75" style="position:absolute;margin-left:-35.95pt;margin-top:34.75pt;width:612pt;height:110.15pt;z-index:-14">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52"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6"/>
        </w:rPr>
      </w:pPr>
      <w:r>
        <w:rPr>
          <w:rFonts w:ascii="Century Gothic" w:eastAsia="Century Gothic" w:hAnsi="Century Gothic"/>
          <w:i/>
          <w:color w:val="008FD5"/>
          <w:sz w:val="16"/>
        </w:rPr>
        <w:t>Copyright ©20</w:t>
      </w:r>
      <w:r>
        <w:rPr>
          <w:rFonts w:ascii="Century Gothic" w:eastAsia="Century Gothic" w:hAnsi="Century Gothic"/>
          <w:i/>
          <w:color w:val="008FD5"/>
          <w:sz w:val="16"/>
        </w:rPr>
        <w:t>15 Top Practices, LLC. All rights reserved. TopPractices.com</w:t>
      </w:r>
      <w:r>
        <w:rPr>
          <w:rFonts w:ascii="Times New Roman" w:eastAsia="Times New Roman" w:hAnsi="Times New Roman"/>
        </w:rPr>
        <w:tab/>
      </w:r>
      <w:r>
        <w:rPr>
          <w:rFonts w:ascii="Century Gothic" w:eastAsia="Century Gothic" w:hAnsi="Century Gothic"/>
          <w:i/>
          <w:color w:val="008FD5"/>
          <w:sz w:val="16"/>
        </w:rPr>
        <w:t>Page 10</w:t>
      </w:r>
    </w:p>
    <w:p w:rsidR="00000000" w:rsidRDefault="00CD2E90">
      <w:pPr>
        <w:tabs>
          <w:tab w:val="left" w:pos="8700"/>
        </w:tabs>
        <w:spacing w:line="0" w:lineRule="atLeast"/>
        <w:rPr>
          <w:rFonts w:ascii="Century Gothic" w:eastAsia="Century Gothic" w:hAnsi="Century Gothic"/>
          <w:i/>
          <w:color w:val="008FD5"/>
          <w:sz w:val="16"/>
        </w:rPr>
        <w:sectPr w:rsidR="00000000">
          <w:pgSz w:w="12240" w:h="15840"/>
          <w:pgMar w:top="1435" w:right="1440" w:bottom="765" w:left="720" w:header="0" w:footer="0" w:gutter="0"/>
          <w:cols w:space="0" w:equalWidth="0">
            <w:col w:w="10080"/>
          </w:cols>
          <w:docGrid w:linePitch="360"/>
        </w:sectPr>
      </w:pPr>
    </w:p>
    <w:p w:rsidR="00000000" w:rsidRDefault="00CD2E90">
      <w:pPr>
        <w:spacing w:line="4" w:lineRule="exact"/>
        <w:rPr>
          <w:rFonts w:ascii="Times New Roman" w:eastAsia="Times New Roman" w:hAnsi="Times New Roman"/>
        </w:rPr>
      </w:pPr>
      <w:bookmarkStart w:id="5" w:name="page6"/>
      <w:bookmarkEnd w:id="5"/>
      <w:r>
        <w:rPr>
          <w:rFonts w:ascii="Century Gothic" w:eastAsia="Century Gothic" w:hAnsi="Century Gothic"/>
          <w:i/>
          <w:color w:val="008FD5"/>
          <w:sz w:val="16"/>
        </w:rPr>
        <w:lastRenderedPageBreak/>
        <w:pict>
          <v:shape id="_x0000_s1036" type="#_x0000_t75" style="position:absolute;margin-left:0;margin-top:0;width:612pt;height:60.25pt;z-index:-13;mso-position-horizontal-relative:page;mso-position-vertical-relative:page">
            <v:imagedata r:id="rId5" o:title="" chromakey="white"/>
            <w10:wrap anchorx="page" anchory="page"/>
          </v:shape>
        </w:pict>
      </w:r>
    </w:p>
    <w:p w:rsidR="00000000" w:rsidRDefault="00CD2E90">
      <w:pPr>
        <w:spacing w:line="274" w:lineRule="auto"/>
        <w:ind w:left="1080" w:right="360"/>
        <w:jc w:val="both"/>
        <w:rPr>
          <w:rFonts w:ascii="Century Gothic" w:eastAsia="Century Gothic" w:hAnsi="Century Gothic"/>
          <w:sz w:val="22"/>
        </w:rPr>
      </w:pPr>
      <w:r>
        <w:rPr>
          <w:rFonts w:ascii="Century Gothic" w:eastAsia="Century Gothic" w:hAnsi="Century Gothic"/>
          <w:sz w:val="22"/>
        </w:rPr>
        <w:t>It is important now to point out that if you want to lose weight, you can</w:t>
      </w:r>
      <w:r>
        <w:rPr>
          <w:rFonts w:ascii="Century Gothic" w:eastAsia="Century Gothic" w:hAnsi="Century Gothic"/>
          <w:sz w:val="22"/>
        </w:rPr>
        <w:t>’t wait until that goal finally comes up to the top three. You</w:t>
      </w:r>
      <w:r>
        <w:rPr>
          <w:rFonts w:ascii="Century Gothic" w:eastAsia="Century Gothic" w:hAnsi="Century Gothic"/>
          <w:sz w:val="22"/>
        </w:rPr>
        <w:t>’ve got to be working that plan every single day,</w:t>
      </w:r>
      <w:r>
        <w:rPr>
          <w:rFonts w:ascii="Century Gothic" w:eastAsia="Century Gothic" w:hAnsi="Century Gothic"/>
          <w:sz w:val="22"/>
        </w:rPr>
        <w:t xml:space="preserve"> however you could take the summer for instance and raise your health goal to the very top of the list and achieve more in 12 weeks than you ever have before and in the fall attack your marketing with renewed vigor and health. Get the picture? This is some</w:t>
      </w:r>
      <w:r>
        <w:rPr>
          <w:rFonts w:ascii="Century Gothic" w:eastAsia="Century Gothic" w:hAnsi="Century Gothic"/>
          <w:sz w:val="22"/>
        </w:rPr>
        <w:t>thing you must commit to and review every day if you want to finally live that successful life that you and all of us so desire.</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49" w:lineRule="exact"/>
        <w:rPr>
          <w:rFonts w:ascii="Times New Roman" w:eastAsia="Times New Roman" w:hAnsi="Times New Roman"/>
        </w:rPr>
      </w:pPr>
    </w:p>
    <w:p w:rsidR="00000000" w:rsidRDefault="00CD2E90">
      <w:pPr>
        <w:spacing w:line="274" w:lineRule="auto"/>
        <w:ind w:left="1080" w:right="360"/>
        <w:jc w:val="both"/>
        <w:rPr>
          <w:rFonts w:ascii="Century Gothic" w:eastAsia="Century Gothic" w:hAnsi="Century Gothic"/>
          <w:sz w:val="22"/>
        </w:rPr>
      </w:pPr>
      <w:r>
        <w:rPr>
          <w:rFonts w:ascii="Century Gothic" w:eastAsia="Century Gothic" w:hAnsi="Century Gothic"/>
          <w:b/>
          <w:sz w:val="22"/>
        </w:rPr>
        <w:t xml:space="preserve">A note about Personal Goals. </w:t>
      </w:r>
      <w:r>
        <w:rPr>
          <w:rFonts w:ascii="Century Gothic" w:eastAsia="Century Gothic" w:hAnsi="Century Gothic"/>
          <w:sz w:val="22"/>
        </w:rPr>
        <w:t xml:space="preserve">This is the one area people struggle with the most </w:t>
      </w:r>
      <w:r>
        <w:rPr>
          <w:rFonts w:ascii="Century Gothic" w:eastAsia="Century Gothic" w:hAnsi="Century Gothic"/>
          <w:sz w:val="22"/>
        </w:rPr>
        <w:t>–</w:t>
      </w:r>
      <w:r>
        <w:rPr>
          <w:rFonts w:ascii="Century Gothic" w:eastAsia="Century Gothic" w:hAnsi="Century Gothic"/>
          <w:b/>
          <w:sz w:val="22"/>
        </w:rPr>
        <w:t xml:space="preserve"> </w:t>
      </w:r>
      <w:r>
        <w:rPr>
          <w:rFonts w:ascii="Century Gothic" w:eastAsia="Century Gothic" w:hAnsi="Century Gothic"/>
          <w:sz w:val="22"/>
        </w:rPr>
        <w:t>what is this? It can include your spiritu</w:t>
      </w:r>
      <w:r>
        <w:rPr>
          <w:rFonts w:ascii="Century Gothic" w:eastAsia="Century Gothic" w:hAnsi="Century Gothic"/>
          <w:sz w:val="22"/>
        </w:rPr>
        <w:t>al goals, your relationships, your homes, college for your children etc. These are goals that do not fall into the other main areas.</w:t>
      </w:r>
    </w:p>
    <w:p w:rsidR="00000000" w:rsidRDefault="00CD2E90">
      <w:pPr>
        <w:spacing w:line="319" w:lineRule="exact"/>
        <w:rPr>
          <w:rFonts w:ascii="Times New Roman" w:eastAsia="Times New Roman" w:hAnsi="Times New Roman"/>
        </w:rPr>
      </w:pPr>
    </w:p>
    <w:p w:rsidR="00000000" w:rsidRDefault="00CD2E90">
      <w:pPr>
        <w:spacing w:line="274" w:lineRule="auto"/>
        <w:ind w:left="1080" w:right="360"/>
        <w:jc w:val="both"/>
        <w:rPr>
          <w:rFonts w:ascii="Century Gothic" w:eastAsia="Century Gothic" w:hAnsi="Century Gothic"/>
          <w:sz w:val="22"/>
        </w:rPr>
      </w:pPr>
      <w:r>
        <w:rPr>
          <w:rFonts w:ascii="Century Gothic" w:eastAsia="Century Gothic" w:hAnsi="Century Gothic"/>
          <w:b/>
          <w:sz w:val="22"/>
        </w:rPr>
        <w:t xml:space="preserve">A note about Fun Goals. </w:t>
      </w:r>
      <w:r>
        <w:rPr>
          <w:rFonts w:ascii="Century Gothic" w:eastAsia="Century Gothic" w:hAnsi="Century Gothic"/>
          <w:sz w:val="22"/>
        </w:rPr>
        <w:t>This is the one area everyone wants to skip because</w:t>
      </w:r>
      <w:r>
        <w:rPr>
          <w:rFonts w:ascii="Century Gothic" w:eastAsia="Century Gothic" w:hAnsi="Century Gothic"/>
          <w:b/>
          <w:sz w:val="22"/>
        </w:rPr>
        <w:t xml:space="preserve"> </w:t>
      </w:r>
      <w:r>
        <w:rPr>
          <w:rFonts w:ascii="Century Gothic" w:eastAsia="Century Gothic" w:hAnsi="Century Gothic"/>
          <w:sz w:val="22"/>
        </w:rPr>
        <w:t>they think it isn</w:t>
      </w:r>
      <w:r>
        <w:rPr>
          <w:rFonts w:ascii="Century Gothic" w:eastAsia="Century Gothic" w:hAnsi="Century Gothic"/>
          <w:sz w:val="22"/>
        </w:rPr>
        <w:t>’t important. Nothing could b</w:t>
      </w:r>
      <w:r>
        <w:rPr>
          <w:rFonts w:ascii="Century Gothic" w:eastAsia="Century Gothic" w:hAnsi="Century Gothic"/>
          <w:sz w:val="22"/>
        </w:rPr>
        <w:t xml:space="preserve">e further from the truth! Without your fun goals </w:t>
      </w:r>
      <w:r>
        <w:rPr>
          <w:rFonts w:ascii="Century Gothic" w:eastAsia="Century Gothic" w:hAnsi="Century Gothic"/>
          <w:sz w:val="22"/>
        </w:rPr>
        <w:t xml:space="preserve">–vacations, classes for piloting an airplane, painting, putting </w:t>
      </w:r>
      <w:r>
        <w:rPr>
          <w:rFonts w:ascii="Century Gothic" w:eastAsia="Century Gothic" w:hAnsi="Century Gothic"/>
          <w:sz w:val="22"/>
        </w:rPr>
        <w:t>–it doesn</w:t>
      </w:r>
      <w:r>
        <w:rPr>
          <w:rFonts w:ascii="Century Gothic" w:eastAsia="Century Gothic" w:hAnsi="Century Gothic"/>
          <w:sz w:val="22"/>
        </w:rPr>
        <w:t xml:space="preserve">’t matter what </w:t>
      </w:r>
      <w:r>
        <w:rPr>
          <w:rFonts w:ascii="Century Gothic" w:eastAsia="Century Gothic" w:hAnsi="Century Gothic"/>
          <w:sz w:val="22"/>
        </w:rPr>
        <w:t>–without these goals life is pretty mundane and routine. At the end of your life you will not remember many of these go</w:t>
      </w:r>
      <w:r>
        <w:rPr>
          <w:rFonts w:ascii="Century Gothic" w:eastAsia="Century Gothic" w:hAnsi="Century Gothic"/>
          <w:sz w:val="22"/>
        </w:rPr>
        <w:t>als that are so important today, but you will remember and cherish all of the fun goals.</w:t>
      </w:r>
    </w:p>
    <w:p w:rsidR="00000000" w:rsidRDefault="00CD2E90">
      <w:pPr>
        <w:spacing w:line="20" w:lineRule="exact"/>
        <w:rPr>
          <w:rFonts w:ascii="Times New Roman" w:eastAsia="Times New Roman" w:hAnsi="Times New Roman"/>
        </w:rPr>
      </w:pPr>
      <w:r>
        <w:rPr>
          <w:rFonts w:ascii="Century Gothic" w:eastAsia="Century Gothic" w:hAnsi="Century Gothic"/>
          <w:sz w:val="22"/>
        </w:rPr>
        <w:pict>
          <v:shape id="_x0000_s1037" type="#_x0000_t75" style="position:absolute;margin-left:-35.95pt;margin-top:269.1pt;width:612pt;height:110.15pt;z-index:-12">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40"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6"/>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6"/>
        </w:rPr>
        <w:t>Page 11</w:t>
      </w:r>
    </w:p>
    <w:p w:rsidR="00000000" w:rsidRDefault="00CD2E90">
      <w:pPr>
        <w:tabs>
          <w:tab w:val="left" w:pos="8700"/>
        </w:tabs>
        <w:spacing w:line="0" w:lineRule="atLeast"/>
        <w:rPr>
          <w:rFonts w:ascii="Century Gothic" w:eastAsia="Century Gothic" w:hAnsi="Century Gothic"/>
          <w:i/>
          <w:color w:val="008FD5"/>
          <w:sz w:val="16"/>
        </w:rPr>
        <w:sectPr w:rsidR="00000000">
          <w:pgSz w:w="12240" w:h="15840"/>
          <w:pgMar w:top="1440" w:right="1440" w:bottom="765" w:left="720" w:header="0" w:footer="0" w:gutter="0"/>
          <w:cols w:space="0" w:equalWidth="0">
            <w:col w:w="10080"/>
          </w:cols>
          <w:docGrid w:linePitch="360"/>
        </w:sectPr>
      </w:pPr>
    </w:p>
    <w:p w:rsidR="00000000" w:rsidRDefault="00CD2E90">
      <w:pPr>
        <w:spacing w:line="0" w:lineRule="atLeast"/>
        <w:ind w:left="4160"/>
        <w:rPr>
          <w:rFonts w:ascii="Century Gothic" w:eastAsia="Century Gothic" w:hAnsi="Century Gothic"/>
          <w:b/>
          <w:color w:val="008FD5"/>
          <w:sz w:val="22"/>
        </w:rPr>
      </w:pPr>
      <w:bookmarkStart w:id="6" w:name="page7"/>
      <w:bookmarkEnd w:id="6"/>
      <w:r>
        <w:rPr>
          <w:rFonts w:ascii="Century Gothic" w:eastAsia="Century Gothic" w:hAnsi="Century Gothic"/>
          <w:i/>
          <w:color w:val="008FD5"/>
          <w:sz w:val="16"/>
        </w:rPr>
        <w:lastRenderedPageBreak/>
        <w:pict>
          <v:shape id="_x0000_s1038" type="#_x0000_t75" style="position:absolute;left:0;text-align:left;margin-left:0;margin-top:0;width:612pt;height:60.25pt;z-index:-11;mso-position-horizontal-relative:page;mso-position-vertical-relative:page">
            <v:imagedata r:id="rId5" o:title="" chromakey="white"/>
            <w10:wrap anchorx="page" anchory="page"/>
          </v:shape>
        </w:pict>
      </w:r>
      <w:r>
        <w:rPr>
          <w:rFonts w:ascii="Century Gothic" w:eastAsia="Century Gothic" w:hAnsi="Century Gothic"/>
          <w:b/>
          <w:color w:val="008FD5"/>
          <w:sz w:val="22"/>
        </w:rPr>
        <w:t>My Personal Goals Are:</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61"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Lifetime Goals and Vision</w:t>
      </w:r>
      <w:r>
        <w:rPr>
          <w:rFonts w:ascii="Century Gothic" w:eastAsia="Century Gothic" w:hAnsi="Century Gothic"/>
          <w:b/>
          <w:sz w:val="22"/>
        </w:rPr>
        <w:t>s</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bookmarkStart w:id="7" w:name="_GoBack"/>
      <w:bookmarkEnd w:id="7"/>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Three-Year Vision for each goal</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56" w:lineRule="exact"/>
        <w:rPr>
          <w:rFonts w:ascii="Times New Roman" w:eastAsia="Times New Roman" w:hAnsi="Times New Roman"/>
        </w:rPr>
      </w:pPr>
    </w:p>
    <w:p w:rsidR="00000000" w:rsidRDefault="00CD2E90">
      <w:pPr>
        <w:spacing w:line="267" w:lineRule="auto"/>
        <w:ind w:left="1080" w:right="620"/>
        <w:rPr>
          <w:rFonts w:ascii="Century Gothic" w:eastAsia="Century Gothic" w:hAnsi="Century Gothic"/>
          <w:b/>
          <w:sz w:val="22"/>
        </w:rPr>
      </w:pPr>
      <w:r>
        <w:rPr>
          <w:rFonts w:ascii="Century Gothic" w:eastAsia="Century Gothic" w:hAnsi="Century Gothic"/>
          <w:b/>
          <w:sz w:val="22"/>
        </w:rPr>
        <w:t>My 12 Week Plan for my personal Goals. (You might be focusing on only one in this 12 week period or none depending on your focus.)</w:t>
      </w:r>
    </w:p>
    <w:p w:rsidR="00000000" w:rsidRDefault="00CD2E90">
      <w:pPr>
        <w:spacing w:line="325"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20" w:lineRule="exact"/>
        <w:rPr>
          <w:rFonts w:ascii="Times New Roman" w:eastAsia="Times New Roman" w:hAnsi="Times New Roman"/>
        </w:rPr>
      </w:pPr>
      <w:r>
        <w:rPr>
          <w:rFonts w:ascii="Century Gothic" w:eastAsia="Century Gothic" w:hAnsi="Century Gothic"/>
          <w:b/>
          <w:sz w:val="22"/>
        </w:rPr>
        <w:pict>
          <v:shape id="_x0000_s1039" type="#_x0000_t75" style="position:absolute;margin-left:-35.95pt;margin-top:7.05pt;width:612pt;height:110.15pt;z-index:-10">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99"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6"/>
        </w:rPr>
      </w:pPr>
      <w:r>
        <w:rPr>
          <w:rFonts w:ascii="Century Gothic" w:eastAsia="Century Gothic" w:hAnsi="Century Gothic"/>
          <w:i/>
          <w:color w:val="008FD5"/>
          <w:sz w:val="16"/>
        </w:rPr>
        <w:t>Copyright ©2015 Top Prac</w:t>
      </w:r>
      <w:r>
        <w:rPr>
          <w:rFonts w:ascii="Century Gothic" w:eastAsia="Century Gothic" w:hAnsi="Century Gothic"/>
          <w:i/>
          <w:color w:val="008FD5"/>
          <w:sz w:val="16"/>
        </w:rPr>
        <w:t>tices, LLC. All rights reserved. TopPractices.com</w:t>
      </w:r>
      <w:r>
        <w:rPr>
          <w:rFonts w:ascii="Times New Roman" w:eastAsia="Times New Roman" w:hAnsi="Times New Roman"/>
        </w:rPr>
        <w:tab/>
      </w:r>
      <w:r>
        <w:rPr>
          <w:rFonts w:ascii="Century Gothic" w:eastAsia="Century Gothic" w:hAnsi="Century Gothic"/>
          <w:i/>
          <w:color w:val="008FD5"/>
          <w:sz w:val="16"/>
        </w:rPr>
        <w:t>Page 12</w:t>
      </w:r>
    </w:p>
    <w:p w:rsidR="00000000" w:rsidRDefault="00CD2E90">
      <w:pPr>
        <w:tabs>
          <w:tab w:val="left" w:pos="8700"/>
        </w:tabs>
        <w:spacing w:line="0" w:lineRule="atLeast"/>
        <w:rPr>
          <w:rFonts w:ascii="Century Gothic" w:eastAsia="Century Gothic" w:hAnsi="Century Gothic"/>
          <w:i/>
          <w:color w:val="008FD5"/>
          <w:sz w:val="16"/>
        </w:rPr>
        <w:sectPr w:rsidR="00000000">
          <w:pgSz w:w="12240" w:h="15840"/>
          <w:pgMar w:top="1437" w:right="1440" w:bottom="765" w:left="720" w:header="0" w:footer="0" w:gutter="0"/>
          <w:cols w:space="0" w:equalWidth="0">
            <w:col w:w="10080"/>
          </w:cols>
          <w:docGrid w:linePitch="360"/>
        </w:sectPr>
      </w:pPr>
    </w:p>
    <w:p w:rsidR="00000000" w:rsidRDefault="00CD2E90">
      <w:pPr>
        <w:spacing w:line="0" w:lineRule="atLeast"/>
        <w:ind w:left="4180"/>
        <w:rPr>
          <w:rFonts w:ascii="Century Gothic" w:eastAsia="Century Gothic" w:hAnsi="Century Gothic"/>
          <w:b/>
          <w:color w:val="008FD5"/>
          <w:sz w:val="22"/>
        </w:rPr>
      </w:pPr>
      <w:bookmarkStart w:id="8" w:name="page8"/>
      <w:bookmarkEnd w:id="8"/>
      <w:r>
        <w:rPr>
          <w:rFonts w:ascii="Century Gothic" w:eastAsia="Century Gothic" w:hAnsi="Century Gothic"/>
          <w:i/>
          <w:color w:val="008FD5"/>
          <w:sz w:val="16"/>
        </w:rPr>
        <w:lastRenderedPageBreak/>
        <w:pict>
          <v:shape id="_x0000_s1040" type="#_x0000_t75" style="position:absolute;left:0;text-align:left;margin-left:0;margin-top:0;width:612pt;height:60.25pt;z-index:-9;mso-position-horizontal-relative:page;mso-position-vertical-relative:page">
            <v:imagedata r:id="rId5" o:title="" chromakey="white"/>
            <w10:wrap anchorx="page" anchory="page"/>
          </v:shape>
        </w:pict>
      </w:r>
      <w:r>
        <w:rPr>
          <w:rFonts w:ascii="Century Gothic" w:eastAsia="Century Gothic" w:hAnsi="Century Gothic"/>
          <w:b/>
          <w:color w:val="008FD5"/>
          <w:sz w:val="22"/>
        </w:rPr>
        <w:t>My Business Goals Are:</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61"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Lifetime Goals and Visions</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Three-Year Vision for each goal</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56" w:lineRule="exact"/>
        <w:rPr>
          <w:rFonts w:ascii="Times New Roman" w:eastAsia="Times New Roman" w:hAnsi="Times New Roman"/>
        </w:rPr>
      </w:pPr>
    </w:p>
    <w:p w:rsidR="00000000" w:rsidRDefault="00CD2E90">
      <w:pPr>
        <w:spacing w:line="267" w:lineRule="auto"/>
        <w:ind w:left="1080" w:right="620"/>
        <w:rPr>
          <w:rFonts w:ascii="Century Gothic" w:eastAsia="Century Gothic" w:hAnsi="Century Gothic"/>
          <w:b/>
          <w:sz w:val="22"/>
        </w:rPr>
      </w:pPr>
      <w:r>
        <w:rPr>
          <w:rFonts w:ascii="Century Gothic" w:eastAsia="Century Gothic" w:hAnsi="Century Gothic"/>
          <w:b/>
          <w:sz w:val="22"/>
        </w:rPr>
        <w:t>My 12 Week Plan for my personal Goals. (You might be focusing on only</w:t>
      </w:r>
      <w:r>
        <w:rPr>
          <w:rFonts w:ascii="Century Gothic" w:eastAsia="Century Gothic" w:hAnsi="Century Gothic"/>
          <w:b/>
          <w:sz w:val="22"/>
        </w:rPr>
        <w:t xml:space="preserve"> one in this 12 week period or none depending on your focus.)</w:t>
      </w:r>
    </w:p>
    <w:p w:rsidR="00000000" w:rsidRDefault="00CD2E90">
      <w:pPr>
        <w:spacing w:line="325"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20" w:lineRule="exact"/>
        <w:rPr>
          <w:rFonts w:ascii="Times New Roman" w:eastAsia="Times New Roman" w:hAnsi="Times New Roman"/>
        </w:rPr>
      </w:pPr>
      <w:r>
        <w:rPr>
          <w:rFonts w:ascii="Century Gothic" w:eastAsia="Century Gothic" w:hAnsi="Century Gothic"/>
          <w:b/>
          <w:sz w:val="22"/>
        </w:rPr>
        <w:pict>
          <v:shape id="_x0000_s1041" type="#_x0000_t75" style="position:absolute;margin-left:-35.95pt;margin-top:7.05pt;width:612pt;height:110.15pt;z-index:-8">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99"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6"/>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6"/>
        </w:rPr>
        <w:t>Page 13</w:t>
      </w:r>
    </w:p>
    <w:p w:rsidR="00000000" w:rsidRDefault="00CD2E90">
      <w:pPr>
        <w:tabs>
          <w:tab w:val="left" w:pos="8700"/>
        </w:tabs>
        <w:spacing w:line="0" w:lineRule="atLeast"/>
        <w:rPr>
          <w:rFonts w:ascii="Century Gothic" w:eastAsia="Century Gothic" w:hAnsi="Century Gothic"/>
          <w:i/>
          <w:color w:val="008FD5"/>
          <w:sz w:val="16"/>
        </w:rPr>
        <w:sectPr w:rsidR="00000000">
          <w:pgSz w:w="12240" w:h="15840"/>
          <w:pgMar w:top="1437" w:right="1440" w:bottom="765" w:left="720" w:header="0" w:footer="0" w:gutter="0"/>
          <w:cols w:space="0" w:equalWidth="0">
            <w:col w:w="10080"/>
          </w:cols>
          <w:docGrid w:linePitch="360"/>
        </w:sectPr>
      </w:pPr>
    </w:p>
    <w:p w:rsidR="00000000" w:rsidRDefault="00CD2E90">
      <w:pPr>
        <w:spacing w:line="0" w:lineRule="atLeast"/>
        <w:ind w:left="4140"/>
        <w:rPr>
          <w:rFonts w:ascii="Century Gothic" w:eastAsia="Century Gothic" w:hAnsi="Century Gothic"/>
          <w:b/>
          <w:color w:val="008FD5"/>
          <w:sz w:val="22"/>
        </w:rPr>
      </w:pPr>
      <w:bookmarkStart w:id="9" w:name="page9"/>
      <w:bookmarkEnd w:id="9"/>
      <w:r>
        <w:rPr>
          <w:rFonts w:ascii="Century Gothic" w:eastAsia="Century Gothic" w:hAnsi="Century Gothic"/>
          <w:i/>
          <w:color w:val="008FD5"/>
          <w:sz w:val="16"/>
        </w:rPr>
        <w:lastRenderedPageBreak/>
        <w:pict>
          <v:shape id="_x0000_s1042" type="#_x0000_t75" style="position:absolute;left:0;text-align:left;margin-left:0;margin-top:0;width:612pt;height:60.25pt;z-index:-7;mso-position-horizontal-relative:page;mso-position-vertical-relative:page">
            <v:imagedata r:id="rId5" o:title="" chromakey="white"/>
            <w10:wrap anchorx="page" anchory="page"/>
          </v:shape>
        </w:pict>
      </w:r>
      <w:r>
        <w:rPr>
          <w:rFonts w:ascii="Century Gothic" w:eastAsia="Century Gothic" w:hAnsi="Century Gothic"/>
          <w:b/>
          <w:color w:val="008FD5"/>
          <w:sz w:val="22"/>
        </w:rPr>
        <w:t>My Financial Goals Are:</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61"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Lifetime Goals and Visions</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Three-Year</w:t>
      </w:r>
      <w:r>
        <w:rPr>
          <w:rFonts w:ascii="Century Gothic" w:eastAsia="Century Gothic" w:hAnsi="Century Gothic"/>
          <w:b/>
          <w:sz w:val="22"/>
        </w:rPr>
        <w:t xml:space="preserve"> Vision for each goal</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56" w:lineRule="exact"/>
        <w:rPr>
          <w:rFonts w:ascii="Times New Roman" w:eastAsia="Times New Roman" w:hAnsi="Times New Roman"/>
        </w:rPr>
      </w:pPr>
    </w:p>
    <w:p w:rsidR="00000000" w:rsidRDefault="00CD2E90">
      <w:pPr>
        <w:spacing w:line="267" w:lineRule="auto"/>
        <w:ind w:left="1080" w:right="620"/>
        <w:rPr>
          <w:rFonts w:ascii="Century Gothic" w:eastAsia="Century Gothic" w:hAnsi="Century Gothic"/>
          <w:b/>
          <w:sz w:val="22"/>
        </w:rPr>
      </w:pPr>
      <w:r>
        <w:rPr>
          <w:rFonts w:ascii="Century Gothic" w:eastAsia="Century Gothic" w:hAnsi="Century Gothic"/>
          <w:b/>
          <w:sz w:val="22"/>
        </w:rPr>
        <w:t>My 12 Week Plan for my personal Goals. (You might be focusing on only one in this 12 week period or none depending on your focus.)</w:t>
      </w:r>
    </w:p>
    <w:p w:rsidR="00000000" w:rsidRDefault="00CD2E90">
      <w:pPr>
        <w:spacing w:line="325"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20" w:lineRule="exact"/>
        <w:rPr>
          <w:rFonts w:ascii="Times New Roman" w:eastAsia="Times New Roman" w:hAnsi="Times New Roman"/>
        </w:rPr>
      </w:pPr>
      <w:r>
        <w:rPr>
          <w:rFonts w:ascii="Century Gothic" w:eastAsia="Century Gothic" w:hAnsi="Century Gothic"/>
          <w:b/>
          <w:sz w:val="22"/>
        </w:rPr>
        <w:pict>
          <v:shape id="_x0000_s1043" type="#_x0000_t75" style="position:absolute;margin-left:-35.95pt;margin-top:7.05pt;width:612pt;height:110.15pt;z-index:-6">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99"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6"/>
        </w:rPr>
      </w:pPr>
      <w:r>
        <w:rPr>
          <w:rFonts w:ascii="Century Gothic" w:eastAsia="Century Gothic" w:hAnsi="Century Gothic"/>
          <w:i/>
          <w:color w:val="008FD5"/>
          <w:sz w:val="16"/>
        </w:rPr>
        <w:t xml:space="preserve">Copyright ©2015 Top Practices, LLC. All rights reserved. </w:t>
      </w:r>
      <w:r>
        <w:rPr>
          <w:rFonts w:ascii="Century Gothic" w:eastAsia="Century Gothic" w:hAnsi="Century Gothic"/>
          <w:i/>
          <w:color w:val="008FD5"/>
          <w:sz w:val="16"/>
        </w:rPr>
        <w:t>TopPractices.com</w:t>
      </w:r>
      <w:r>
        <w:rPr>
          <w:rFonts w:ascii="Times New Roman" w:eastAsia="Times New Roman" w:hAnsi="Times New Roman"/>
        </w:rPr>
        <w:tab/>
      </w:r>
      <w:r>
        <w:rPr>
          <w:rFonts w:ascii="Century Gothic" w:eastAsia="Century Gothic" w:hAnsi="Century Gothic"/>
          <w:i/>
          <w:color w:val="008FD5"/>
          <w:sz w:val="16"/>
        </w:rPr>
        <w:t>Page 14</w:t>
      </w:r>
    </w:p>
    <w:p w:rsidR="00000000" w:rsidRDefault="00CD2E90">
      <w:pPr>
        <w:tabs>
          <w:tab w:val="left" w:pos="8700"/>
        </w:tabs>
        <w:spacing w:line="0" w:lineRule="atLeast"/>
        <w:rPr>
          <w:rFonts w:ascii="Century Gothic" w:eastAsia="Century Gothic" w:hAnsi="Century Gothic"/>
          <w:i/>
          <w:color w:val="008FD5"/>
          <w:sz w:val="16"/>
        </w:rPr>
        <w:sectPr w:rsidR="00000000">
          <w:pgSz w:w="12240" w:h="15840"/>
          <w:pgMar w:top="1437" w:right="1440" w:bottom="765" w:left="720" w:header="0" w:footer="0" w:gutter="0"/>
          <w:cols w:space="0" w:equalWidth="0">
            <w:col w:w="10080"/>
          </w:cols>
          <w:docGrid w:linePitch="360"/>
        </w:sectPr>
      </w:pPr>
    </w:p>
    <w:p w:rsidR="00000000" w:rsidRDefault="00CD2E90">
      <w:pPr>
        <w:spacing w:line="0" w:lineRule="atLeast"/>
        <w:ind w:left="4280"/>
        <w:rPr>
          <w:rFonts w:ascii="Century Gothic" w:eastAsia="Century Gothic" w:hAnsi="Century Gothic"/>
          <w:b/>
          <w:color w:val="008FD5"/>
          <w:sz w:val="22"/>
        </w:rPr>
      </w:pPr>
      <w:bookmarkStart w:id="10" w:name="page10"/>
      <w:bookmarkEnd w:id="10"/>
      <w:r>
        <w:rPr>
          <w:rFonts w:ascii="Century Gothic" w:eastAsia="Century Gothic" w:hAnsi="Century Gothic"/>
          <w:i/>
          <w:color w:val="008FD5"/>
          <w:sz w:val="16"/>
        </w:rPr>
        <w:lastRenderedPageBreak/>
        <w:pict>
          <v:shape id="_x0000_s1044" type="#_x0000_t75" style="position:absolute;left:0;text-align:left;margin-left:0;margin-top:0;width:612pt;height:60.25pt;z-index:-5;mso-position-horizontal-relative:page;mso-position-vertical-relative:page">
            <v:imagedata r:id="rId5" o:title="" chromakey="white"/>
            <w10:wrap anchorx="page" anchory="page"/>
          </v:shape>
        </w:pict>
      </w:r>
      <w:r>
        <w:rPr>
          <w:rFonts w:ascii="Century Gothic" w:eastAsia="Century Gothic" w:hAnsi="Century Gothic"/>
          <w:b/>
          <w:color w:val="008FD5"/>
          <w:sz w:val="22"/>
        </w:rPr>
        <w:t>My Health Goals Are:</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61"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Lifetime Goals and Visions</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Three-Year Vision for each goal</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56" w:lineRule="exact"/>
        <w:rPr>
          <w:rFonts w:ascii="Times New Roman" w:eastAsia="Times New Roman" w:hAnsi="Times New Roman"/>
        </w:rPr>
      </w:pPr>
    </w:p>
    <w:p w:rsidR="00000000" w:rsidRDefault="00CD2E90">
      <w:pPr>
        <w:spacing w:line="267" w:lineRule="auto"/>
        <w:ind w:left="1080" w:right="620"/>
        <w:rPr>
          <w:rFonts w:ascii="Century Gothic" w:eastAsia="Century Gothic" w:hAnsi="Century Gothic"/>
          <w:b/>
          <w:sz w:val="22"/>
        </w:rPr>
      </w:pPr>
      <w:r>
        <w:rPr>
          <w:rFonts w:ascii="Century Gothic" w:eastAsia="Century Gothic" w:hAnsi="Century Gothic"/>
          <w:b/>
          <w:sz w:val="22"/>
        </w:rPr>
        <w:t>My 12 Week Plan for my personal Goals. (You might be focusing on only one in this 12 week period or none</w:t>
      </w:r>
      <w:r>
        <w:rPr>
          <w:rFonts w:ascii="Century Gothic" w:eastAsia="Century Gothic" w:hAnsi="Century Gothic"/>
          <w:b/>
          <w:sz w:val="22"/>
        </w:rPr>
        <w:t xml:space="preserve"> depending on your focus.)</w:t>
      </w:r>
    </w:p>
    <w:p w:rsidR="00000000" w:rsidRDefault="00CD2E90">
      <w:pPr>
        <w:spacing w:line="325"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20" w:lineRule="exact"/>
        <w:rPr>
          <w:rFonts w:ascii="Times New Roman" w:eastAsia="Times New Roman" w:hAnsi="Times New Roman"/>
        </w:rPr>
      </w:pPr>
      <w:r>
        <w:rPr>
          <w:rFonts w:ascii="Century Gothic" w:eastAsia="Century Gothic" w:hAnsi="Century Gothic"/>
          <w:b/>
          <w:sz w:val="22"/>
        </w:rPr>
        <w:pict>
          <v:shape id="_x0000_s1045" type="#_x0000_t75" style="position:absolute;margin-left:-35.95pt;margin-top:7.05pt;width:612pt;height:110.15pt;z-index:-4">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99"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6"/>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6"/>
        </w:rPr>
        <w:t>Page 15</w:t>
      </w:r>
    </w:p>
    <w:p w:rsidR="00000000" w:rsidRDefault="00CD2E90">
      <w:pPr>
        <w:tabs>
          <w:tab w:val="left" w:pos="8700"/>
        </w:tabs>
        <w:spacing w:line="0" w:lineRule="atLeast"/>
        <w:rPr>
          <w:rFonts w:ascii="Century Gothic" w:eastAsia="Century Gothic" w:hAnsi="Century Gothic"/>
          <w:i/>
          <w:color w:val="008FD5"/>
          <w:sz w:val="16"/>
        </w:rPr>
        <w:sectPr w:rsidR="00000000">
          <w:pgSz w:w="12240" w:h="15840"/>
          <w:pgMar w:top="1437" w:right="1440" w:bottom="765" w:left="720" w:header="0" w:footer="0" w:gutter="0"/>
          <w:cols w:space="0" w:equalWidth="0">
            <w:col w:w="10080"/>
          </w:cols>
          <w:docGrid w:linePitch="360"/>
        </w:sectPr>
      </w:pPr>
    </w:p>
    <w:p w:rsidR="00000000" w:rsidRDefault="00CD2E90">
      <w:pPr>
        <w:spacing w:line="0" w:lineRule="atLeast"/>
        <w:ind w:left="4440"/>
        <w:rPr>
          <w:rFonts w:ascii="Century Gothic" w:eastAsia="Century Gothic" w:hAnsi="Century Gothic"/>
          <w:b/>
          <w:color w:val="008FD5"/>
          <w:sz w:val="22"/>
        </w:rPr>
      </w:pPr>
      <w:bookmarkStart w:id="11" w:name="page11"/>
      <w:bookmarkEnd w:id="11"/>
      <w:r>
        <w:rPr>
          <w:rFonts w:ascii="Century Gothic" w:eastAsia="Century Gothic" w:hAnsi="Century Gothic"/>
          <w:i/>
          <w:color w:val="008FD5"/>
          <w:sz w:val="16"/>
        </w:rPr>
        <w:lastRenderedPageBreak/>
        <w:pict>
          <v:shape id="_x0000_s1046" type="#_x0000_t75" style="position:absolute;left:0;text-align:left;margin-left:0;margin-top:0;width:612pt;height:60.25pt;z-index:-3;mso-position-horizontal-relative:page;mso-position-vertical-relative:page">
            <v:imagedata r:id="rId5" o:title="" chromakey="white"/>
            <w10:wrap anchorx="page" anchory="page"/>
          </v:shape>
        </w:pict>
      </w:r>
      <w:r>
        <w:rPr>
          <w:rFonts w:ascii="Century Gothic" w:eastAsia="Century Gothic" w:hAnsi="Century Gothic"/>
          <w:b/>
          <w:color w:val="008FD5"/>
          <w:sz w:val="22"/>
        </w:rPr>
        <w:t>My Fun Goals Are:</w: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61"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Lifetime Goals and Visions</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Three-Year Vision for each goal</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356" w:lineRule="exact"/>
        <w:rPr>
          <w:rFonts w:ascii="Times New Roman" w:eastAsia="Times New Roman" w:hAnsi="Times New Roman"/>
        </w:rPr>
      </w:pPr>
    </w:p>
    <w:p w:rsidR="00000000" w:rsidRDefault="00CD2E90">
      <w:pPr>
        <w:spacing w:line="267" w:lineRule="auto"/>
        <w:ind w:left="1080" w:right="620"/>
        <w:rPr>
          <w:rFonts w:ascii="Century Gothic" w:eastAsia="Century Gothic" w:hAnsi="Century Gothic"/>
          <w:b/>
          <w:sz w:val="22"/>
        </w:rPr>
      </w:pPr>
      <w:r>
        <w:rPr>
          <w:rFonts w:ascii="Century Gothic" w:eastAsia="Century Gothic" w:hAnsi="Century Gothic"/>
          <w:b/>
          <w:sz w:val="22"/>
        </w:rPr>
        <w:t>My 12 Week Plan for my personal Goals. (You might be focusing on only one in this 12 week period or none depending on your focus.)</w:t>
      </w:r>
    </w:p>
    <w:p w:rsidR="00000000" w:rsidRDefault="00CD2E90">
      <w:pPr>
        <w:spacing w:line="325"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1.</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2.</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3.</w:t>
      </w:r>
    </w:p>
    <w:p w:rsidR="00000000" w:rsidRDefault="00CD2E90">
      <w:pPr>
        <w:spacing w:line="349"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4.</w:t>
      </w:r>
    </w:p>
    <w:p w:rsidR="00000000" w:rsidRDefault="00CD2E90">
      <w:pPr>
        <w:spacing w:line="354" w:lineRule="exact"/>
        <w:rPr>
          <w:rFonts w:ascii="Times New Roman" w:eastAsia="Times New Roman" w:hAnsi="Times New Roman"/>
        </w:rPr>
      </w:pPr>
    </w:p>
    <w:p w:rsidR="00000000" w:rsidRDefault="00CD2E90">
      <w:pPr>
        <w:spacing w:line="0" w:lineRule="atLeast"/>
        <w:ind w:left="1080"/>
        <w:rPr>
          <w:rFonts w:ascii="Century Gothic" w:eastAsia="Century Gothic" w:hAnsi="Century Gothic"/>
          <w:b/>
          <w:sz w:val="22"/>
        </w:rPr>
      </w:pPr>
      <w:r>
        <w:rPr>
          <w:rFonts w:ascii="Century Gothic" w:eastAsia="Century Gothic" w:hAnsi="Century Gothic"/>
          <w:b/>
          <w:sz w:val="22"/>
        </w:rPr>
        <w:t>5.</w:t>
      </w:r>
    </w:p>
    <w:p w:rsidR="00000000" w:rsidRDefault="00CD2E90">
      <w:pPr>
        <w:spacing w:line="20" w:lineRule="exact"/>
        <w:rPr>
          <w:rFonts w:ascii="Times New Roman" w:eastAsia="Times New Roman" w:hAnsi="Times New Roman"/>
        </w:rPr>
      </w:pPr>
      <w:r>
        <w:rPr>
          <w:rFonts w:ascii="Century Gothic" w:eastAsia="Century Gothic" w:hAnsi="Century Gothic"/>
          <w:b/>
          <w:sz w:val="22"/>
        </w:rPr>
        <w:pict>
          <v:shape id="_x0000_s1047" type="#_x0000_t75" style="position:absolute;margin-left:-35.95pt;margin-top:7.05pt;width:612pt;height:110.15pt;z-index:-2">
            <v:imagedata r:id="rId6" o:titl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399" w:lineRule="exact"/>
        <w:rPr>
          <w:rFonts w:ascii="Times New Roman" w:eastAsia="Times New Roman" w:hAnsi="Times New Roman"/>
        </w:rPr>
      </w:pPr>
    </w:p>
    <w:p w:rsidR="00000000" w:rsidRDefault="00CD2E90">
      <w:pPr>
        <w:tabs>
          <w:tab w:val="left" w:pos="8700"/>
        </w:tabs>
        <w:spacing w:line="0" w:lineRule="atLeast"/>
        <w:rPr>
          <w:rFonts w:ascii="Century Gothic" w:eastAsia="Century Gothic" w:hAnsi="Century Gothic"/>
          <w:i/>
          <w:color w:val="008FD5"/>
          <w:sz w:val="16"/>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6"/>
        </w:rPr>
        <w:t>Page 16</w:t>
      </w:r>
    </w:p>
    <w:p w:rsidR="00000000" w:rsidRDefault="00CD2E90">
      <w:pPr>
        <w:tabs>
          <w:tab w:val="left" w:pos="8700"/>
        </w:tabs>
        <w:spacing w:line="0" w:lineRule="atLeast"/>
        <w:rPr>
          <w:rFonts w:ascii="Century Gothic" w:eastAsia="Century Gothic" w:hAnsi="Century Gothic"/>
          <w:i/>
          <w:color w:val="008FD5"/>
          <w:sz w:val="16"/>
        </w:rPr>
        <w:sectPr w:rsidR="00000000">
          <w:pgSz w:w="12240" w:h="15840"/>
          <w:pgMar w:top="1437" w:right="1440" w:bottom="765" w:left="720" w:header="0" w:footer="0" w:gutter="0"/>
          <w:cols w:space="0" w:equalWidth="0">
            <w:col w:w="10080"/>
          </w:cols>
          <w:docGrid w:linePitch="360"/>
        </w:sectPr>
      </w:pPr>
    </w:p>
    <w:p w:rsidR="00000000" w:rsidRDefault="00CD2E90">
      <w:pPr>
        <w:spacing w:line="200" w:lineRule="exact"/>
        <w:rPr>
          <w:rFonts w:ascii="Times New Roman" w:eastAsia="Times New Roman" w:hAnsi="Times New Roman"/>
        </w:rPr>
      </w:pPr>
      <w:bookmarkStart w:id="12" w:name="page12"/>
      <w:bookmarkEnd w:id="12"/>
      <w:r>
        <w:rPr>
          <w:rFonts w:ascii="Century Gothic" w:eastAsia="Century Gothic" w:hAnsi="Century Gothic"/>
          <w:i/>
          <w:color w:val="008FD5"/>
          <w:sz w:val="16"/>
        </w:rPr>
        <w:lastRenderedPageBreak/>
        <w:pict>
          <v:shape id="_x0000_s1048" type="#_x0000_t75" style="position:absolute;margin-left:0;margin-top:0;width:612pt;height:11in;z-index:-1;mso-position-horizontal-relative:page;mso-position-vertical-relative:page">
            <v:imagedata r:id="rId7" o:title="" chromakey="white"/>
            <w10:wrap anchorx="page" anchory="page"/>
          </v:shape>
        </w:pict>
      </w: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00" w:lineRule="exact"/>
        <w:rPr>
          <w:rFonts w:ascii="Times New Roman" w:eastAsia="Times New Roman" w:hAnsi="Times New Roman"/>
        </w:rPr>
      </w:pPr>
    </w:p>
    <w:p w:rsidR="00000000" w:rsidRDefault="00CD2E90">
      <w:pPr>
        <w:spacing w:line="275" w:lineRule="exact"/>
        <w:rPr>
          <w:rFonts w:ascii="Times New Roman" w:eastAsia="Times New Roman" w:hAnsi="Times New Roman"/>
        </w:rPr>
      </w:pPr>
    </w:p>
    <w:p w:rsidR="00CD2E90" w:rsidRDefault="00CD2E90">
      <w:pPr>
        <w:tabs>
          <w:tab w:val="left" w:pos="8700"/>
        </w:tabs>
        <w:spacing w:line="0" w:lineRule="atLeast"/>
        <w:rPr>
          <w:rFonts w:ascii="Century Gothic" w:eastAsia="Century Gothic" w:hAnsi="Century Gothic"/>
          <w:i/>
          <w:color w:val="008FD5"/>
          <w:sz w:val="16"/>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6"/>
        </w:rPr>
        <w:t>Page 17</w:t>
      </w:r>
    </w:p>
    <w:sectPr w:rsidR="00CD2E90">
      <w:pgSz w:w="12240" w:h="15840"/>
      <w:pgMar w:top="1440" w:right="1440" w:bottom="765" w:left="720" w:header="0" w:footer="0" w:gutter="0"/>
      <w:cols w:space="0" w:equalWidth="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3A14"/>
    <w:rsid w:val="002F3A14"/>
    <w:rsid w:val="00CD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467AC87F-D251-4D67-90C7-C3AE9E9B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Beckwith</dc:creator>
  <cp:keywords/>
  <cp:lastModifiedBy>Michele Beckwith</cp:lastModifiedBy>
  <cp:revision>2</cp:revision>
  <dcterms:created xsi:type="dcterms:W3CDTF">2018-06-27T02:57:00Z</dcterms:created>
  <dcterms:modified xsi:type="dcterms:W3CDTF">2018-06-27T02:57:00Z</dcterms:modified>
</cp:coreProperties>
</file>